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1F6EB3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0</w:t>
                  </w:r>
                  <w:r w:rsidR="005746D5">
                    <w:rPr>
                      <w:rFonts w:ascii="Comic Sans MS" w:hAnsi="Comic Sans MS"/>
                      <w:sz w:val="52"/>
                      <w:szCs w:val="52"/>
                    </w:rPr>
                    <w:t>2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484632" w:rsidRPr="00FE44AE" w:rsidRDefault="00AD04AA" w:rsidP="00103982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Liebe Eltern,</w:t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DB2F36" w:rsidRPr="00FE44AE">
        <w:rPr>
          <w:rFonts w:ascii="Comic Sans MS" w:hAnsi="Comic Sans MS"/>
          <w:sz w:val="24"/>
          <w:szCs w:val="24"/>
        </w:rPr>
        <w:tab/>
      </w:r>
      <w:r w:rsidR="00DB2F36" w:rsidRPr="00FE44AE">
        <w:rPr>
          <w:rFonts w:ascii="Comic Sans MS" w:hAnsi="Comic Sans MS"/>
          <w:sz w:val="24"/>
          <w:szCs w:val="24"/>
        </w:rPr>
        <w:tab/>
      </w:r>
      <w:r w:rsidR="00256632" w:rsidRPr="00FE44AE">
        <w:rPr>
          <w:rFonts w:ascii="Comic Sans MS" w:hAnsi="Comic Sans MS"/>
          <w:sz w:val="24"/>
          <w:szCs w:val="24"/>
        </w:rPr>
        <w:tab/>
      </w:r>
      <w:r w:rsidR="00B17F18" w:rsidRPr="00FE44AE">
        <w:rPr>
          <w:rFonts w:ascii="Comic Sans MS" w:hAnsi="Comic Sans MS"/>
          <w:sz w:val="24"/>
          <w:szCs w:val="24"/>
        </w:rPr>
        <w:tab/>
      </w:r>
      <w:r w:rsidR="00DC55F1" w:rsidRPr="00FE44AE">
        <w:rPr>
          <w:rFonts w:ascii="Comic Sans MS" w:hAnsi="Comic Sans MS"/>
          <w:sz w:val="24"/>
          <w:szCs w:val="24"/>
        </w:rPr>
        <w:t>1</w:t>
      </w:r>
      <w:r w:rsidR="005746D5">
        <w:rPr>
          <w:rFonts w:ascii="Comic Sans MS" w:hAnsi="Comic Sans MS"/>
          <w:sz w:val="24"/>
          <w:szCs w:val="24"/>
        </w:rPr>
        <w:t>5</w:t>
      </w:r>
      <w:r w:rsidR="00DC55F1" w:rsidRPr="00FE44AE">
        <w:rPr>
          <w:rFonts w:ascii="Comic Sans MS" w:hAnsi="Comic Sans MS"/>
          <w:sz w:val="24"/>
          <w:szCs w:val="24"/>
        </w:rPr>
        <w:t>.0</w:t>
      </w:r>
      <w:r w:rsidR="005746D5">
        <w:rPr>
          <w:rFonts w:ascii="Comic Sans MS" w:hAnsi="Comic Sans MS"/>
          <w:sz w:val="24"/>
          <w:szCs w:val="24"/>
        </w:rPr>
        <w:t>2</w:t>
      </w:r>
      <w:r w:rsidR="00DC55F1" w:rsidRPr="00FE44AE">
        <w:rPr>
          <w:rFonts w:ascii="Comic Sans MS" w:hAnsi="Comic Sans MS"/>
          <w:sz w:val="24"/>
          <w:szCs w:val="24"/>
        </w:rPr>
        <w:t>.2016</w:t>
      </w:r>
    </w:p>
    <w:p w:rsidR="00714DAA" w:rsidRPr="00FE44AE" w:rsidRDefault="00F1758D" w:rsidP="00103982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i</w:t>
      </w:r>
      <w:r w:rsidR="00842728" w:rsidRPr="00FE44AE">
        <w:rPr>
          <w:rFonts w:ascii="Comic Sans MS" w:hAnsi="Comic Sans MS"/>
          <w:sz w:val="24"/>
          <w:szCs w:val="24"/>
        </w:rPr>
        <w:t>ch möchte Sie heute über einige Neuigkeiten</w:t>
      </w:r>
      <w:r w:rsidR="00741BD4" w:rsidRPr="00FE44AE">
        <w:rPr>
          <w:rFonts w:ascii="Comic Sans MS" w:hAnsi="Comic Sans MS"/>
          <w:sz w:val="24"/>
          <w:szCs w:val="24"/>
        </w:rPr>
        <w:t>, Termine</w:t>
      </w:r>
      <w:r w:rsidR="00842728" w:rsidRPr="00FE44AE">
        <w:rPr>
          <w:rFonts w:ascii="Comic Sans MS" w:hAnsi="Comic Sans MS"/>
          <w:sz w:val="24"/>
          <w:szCs w:val="24"/>
        </w:rPr>
        <w:t xml:space="preserve"> </w:t>
      </w:r>
      <w:r w:rsidR="00337310" w:rsidRPr="00FE44AE">
        <w:rPr>
          <w:rFonts w:ascii="Comic Sans MS" w:hAnsi="Comic Sans MS"/>
          <w:sz w:val="24"/>
          <w:szCs w:val="24"/>
        </w:rPr>
        <w:t xml:space="preserve">und wichtige Belange </w:t>
      </w:r>
      <w:r w:rsidR="00842728" w:rsidRPr="00FE44AE">
        <w:rPr>
          <w:rFonts w:ascii="Comic Sans MS" w:hAnsi="Comic Sans MS"/>
          <w:sz w:val="24"/>
          <w:szCs w:val="24"/>
        </w:rPr>
        <w:t>unseres Schull</w:t>
      </w:r>
      <w:r w:rsidR="00842728" w:rsidRPr="00FE44AE">
        <w:rPr>
          <w:rFonts w:ascii="Comic Sans MS" w:hAnsi="Comic Sans MS"/>
          <w:sz w:val="24"/>
          <w:szCs w:val="24"/>
        </w:rPr>
        <w:t>e</w:t>
      </w:r>
      <w:r w:rsidR="00842728" w:rsidRPr="00FE44AE">
        <w:rPr>
          <w:rFonts w:ascii="Comic Sans MS" w:hAnsi="Comic Sans MS"/>
          <w:sz w:val="24"/>
          <w:szCs w:val="24"/>
        </w:rPr>
        <w:t>bens informieren.</w:t>
      </w:r>
      <w:r w:rsidR="005557C2" w:rsidRPr="00FE44AE">
        <w:rPr>
          <w:rFonts w:ascii="Comic Sans MS" w:hAnsi="Comic Sans MS"/>
          <w:sz w:val="24"/>
          <w:szCs w:val="24"/>
        </w:rPr>
        <w:t xml:space="preserve"> </w:t>
      </w:r>
    </w:p>
    <w:p w:rsidR="00DE06C8" w:rsidRPr="005746D5" w:rsidRDefault="00DE06C8" w:rsidP="00A12800">
      <w:pPr>
        <w:jc w:val="both"/>
        <w:rPr>
          <w:rFonts w:ascii="Comic Sans MS" w:hAnsi="Comic Sans MS"/>
          <w:sz w:val="10"/>
          <w:szCs w:val="10"/>
        </w:rPr>
      </w:pPr>
    </w:p>
    <w:p w:rsidR="009C00AE" w:rsidRPr="00FE44AE" w:rsidRDefault="009C00AE" w:rsidP="009C00AE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5746D5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Witterungsbedingter Schulausfall</w:t>
      </w:r>
    </w:p>
    <w:p w:rsidR="005746D5" w:rsidRPr="005746D5" w:rsidRDefault="005746D5" w:rsidP="00FE44AE">
      <w:pPr>
        <w:rPr>
          <w:rFonts w:ascii="Comic Sans MS" w:hAnsi="Comic Sans MS"/>
          <w:sz w:val="24"/>
          <w:szCs w:val="24"/>
        </w:rPr>
      </w:pPr>
      <w:r w:rsidRPr="005746D5">
        <w:rPr>
          <w:rFonts w:ascii="Comic Sans MS" w:hAnsi="Comic Sans MS"/>
          <w:sz w:val="24"/>
          <w:szCs w:val="24"/>
        </w:rPr>
        <w:t>Inzwischen gibt es eine A</w:t>
      </w:r>
      <w:r w:rsidR="009C309A">
        <w:rPr>
          <w:rFonts w:ascii="Comic Sans MS" w:hAnsi="Comic Sans MS"/>
          <w:sz w:val="24"/>
          <w:szCs w:val="24"/>
        </w:rPr>
        <w:t>pp</w:t>
      </w:r>
      <w:r w:rsidRPr="005746D5">
        <w:rPr>
          <w:rFonts w:ascii="Comic Sans MS" w:hAnsi="Comic Sans MS"/>
          <w:sz w:val="24"/>
          <w:szCs w:val="24"/>
        </w:rPr>
        <w:t xml:space="preserve"> des Landkreises Stade welche über Schulausfälle informieren soll: </w:t>
      </w:r>
      <w:proofErr w:type="spellStart"/>
      <w:r w:rsidRPr="005746D5">
        <w:rPr>
          <w:rFonts w:ascii="Comic Sans MS" w:hAnsi="Comic Sans MS"/>
          <w:sz w:val="24"/>
          <w:szCs w:val="24"/>
        </w:rPr>
        <w:t>Nolis</w:t>
      </w:r>
      <w:proofErr w:type="spellEnd"/>
      <w:r w:rsidRPr="005746D5">
        <w:rPr>
          <w:rFonts w:ascii="Comic Sans MS" w:hAnsi="Comic Sans MS"/>
          <w:sz w:val="24"/>
          <w:szCs w:val="24"/>
        </w:rPr>
        <w:t>-Schulausfall</w:t>
      </w:r>
      <w:r>
        <w:rPr>
          <w:rFonts w:ascii="Comic Sans MS" w:hAnsi="Comic Sans MS"/>
          <w:sz w:val="24"/>
          <w:szCs w:val="24"/>
        </w:rPr>
        <w:t>.</w:t>
      </w:r>
    </w:p>
    <w:p w:rsidR="005746D5" w:rsidRPr="005746D5" w:rsidRDefault="005746D5" w:rsidP="00FE44AE">
      <w:pPr>
        <w:rPr>
          <w:rFonts w:ascii="Comic Sans MS" w:hAnsi="Comic Sans MS"/>
          <w:sz w:val="10"/>
          <w:szCs w:val="10"/>
        </w:rPr>
      </w:pPr>
    </w:p>
    <w:p w:rsidR="005746D5" w:rsidRPr="005746D5" w:rsidRDefault="005746D5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5746D5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Praktikanten</w:t>
      </w:r>
    </w:p>
    <w:p w:rsidR="005746D5" w:rsidRDefault="005746D5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 heute haben zwei Praktikantinnen und ein Praktikant der </w:t>
      </w:r>
      <w:proofErr w:type="spellStart"/>
      <w:r>
        <w:rPr>
          <w:rFonts w:ascii="Comic Sans MS" w:hAnsi="Comic Sans MS"/>
          <w:sz w:val="24"/>
          <w:szCs w:val="24"/>
        </w:rPr>
        <w:t>Leuphana</w:t>
      </w:r>
      <w:proofErr w:type="spellEnd"/>
      <w:r>
        <w:rPr>
          <w:rFonts w:ascii="Comic Sans MS" w:hAnsi="Comic Sans MS"/>
          <w:sz w:val="24"/>
          <w:szCs w:val="24"/>
        </w:rPr>
        <w:t xml:space="preserve"> Universität ihr vierw</w:t>
      </w:r>
      <w:r>
        <w:rPr>
          <w:rFonts w:ascii="Comic Sans MS" w:hAnsi="Comic Sans MS"/>
          <w:sz w:val="24"/>
          <w:szCs w:val="24"/>
        </w:rPr>
        <w:t>ö</w:t>
      </w:r>
      <w:r>
        <w:rPr>
          <w:rFonts w:ascii="Comic Sans MS" w:hAnsi="Comic Sans MS"/>
          <w:sz w:val="24"/>
          <w:szCs w:val="24"/>
        </w:rPr>
        <w:t>chiges Praktikum an unserer Schule begonnen. Sie werden zunächst in allen Klassen hospiti</w:t>
      </w:r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ren und dann eigene Stunden in Absprache mit den Lehrkräften unterrichten.</w:t>
      </w:r>
    </w:p>
    <w:p w:rsidR="005746D5" w:rsidRPr="005746D5" w:rsidRDefault="005746D5" w:rsidP="00FE44AE">
      <w:pPr>
        <w:rPr>
          <w:rFonts w:ascii="Comic Sans MS" w:hAnsi="Comic Sans MS"/>
          <w:sz w:val="10"/>
          <w:szCs w:val="10"/>
        </w:rPr>
      </w:pPr>
    </w:p>
    <w:p w:rsidR="005746D5" w:rsidRPr="005746D5" w:rsidRDefault="005746D5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5746D5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Schwimm- und Sportunterricht</w:t>
      </w:r>
    </w:p>
    <w:p w:rsidR="005746D5" w:rsidRDefault="005746D5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 dem 25.02.2016 findet krankheitsbedingt bis zu den Osterferien kein Sportunterricht statt. In Klasse 3 fällt auch der Schwimmunterricht aus.</w:t>
      </w:r>
    </w:p>
    <w:p w:rsidR="005746D5" w:rsidRPr="005746D5" w:rsidRDefault="005746D5" w:rsidP="00FE44AE">
      <w:pPr>
        <w:rPr>
          <w:rFonts w:ascii="Comic Sans MS" w:hAnsi="Comic Sans MS"/>
          <w:sz w:val="10"/>
          <w:szCs w:val="10"/>
        </w:rPr>
      </w:pPr>
    </w:p>
    <w:p w:rsidR="00FE44AE" w:rsidRPr="003F301A" w:rsidRDefault="00FE44AE" w:rsidP="00FE44AE">
      <w:pPr>
        <w:rPr>
          <w:rFonts w:ascii="Comic Sans MS" w:hAnsi="Comic Sans MS"/>
          <w:sz w:val="24"/>
          <w:szCs w:val="24"/>
        </w:rPr>
      </w:pPr>
      <w:r w:rsidRPr="003F301A">
        <w:rPr>
          <w:rFonts w:ascii="Comic Sans MS" w:hAnsi="Comic Sans MS"/>
          <w:sz w:val="24"/>
          <w:szCs w:val="24"/>
        </w:rPr>
        <w:t>Mit freundlichen Grüßen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E44AE" w:rsidRDefault="00FE44AE" w:rsidP="00FE44AE">
      <w:pPr>
        <w:rPr>
          <w:rFonts w:ascii="Arial" w:hAnsi="Arial"/>
          <w:sz w:val="24"/>
        </w:rPr>
      </w:pPr>
    </w:p>
    <w:p w:rsidR="00FE44AE" w:rsidRDefault="00FE44AE" w:rsidP="00FE44AE">
      <w:pPr>
        <w:rPr>
          <w:rFonts w:ascii="Arial" w:hAnsi="Arial"/>
          <w:sz w:val="24"/>
        </w:rPr>
      </w:pP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P. Gehrmann, Schulleiter</w:t>
      </w:r>
    </w:p>
    <w:p w:rsidR="005746D5" w:rsidRDefault="005746D5" w:rsidP="005746D5">
      <w:pPr>
        <w:jc w:val="both"/>
        <w:rPr>
          <w:rFonts w:ascii="Comic Sans MS" w:hAnsi="Comic Sans MS" w:cs="Arial"/>
          <w:sz w:val="24"/>
          <w:szCs w:val="24"/>
        </w:rPr>
      </w:pPr>
    </w:p>
    <w:p w:rsidR="005746D5" w:rsidRDefault="005746D5" w:rsidP="00574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6" type="#_x0000_t202" style="position:absolute;margin-left:122.5pt;margin-top:14.3pt;width:270.75pt;height:53.05pt;z-index:251671552" strokeweight="1.5pt">
            <v:textbox style="mso-next-textbox:#_x0000_s1036">
              <w:txbxContent>
                <w:p w:rsidR="005746D5" w:rsidRPr="00AD04AA" w:rsidRDefault="005746D5" w:rsidP="005746D5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Elterninfo 02</w:t>
                  </w:r>
                  <w:r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inline distT="0" distB="0" distL="0" distR="0" wp14:anchorId="5E91469F" wp14:editId="064F3348">
            <wp:extent cx="885604" cy="900753"/>
            <wp:effectExtent l="19050" t="0" r="0" b="0"/>
            <wp:docPr id="5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276F0BC1" wp14:editId="6A22A03C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</w:p>
    <w:p w:rsidR="005746D5" w:rsidRPr="009C309A" w:rsidRDefault="005746D5" w:rsidP="00574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5746D5" w:rsidRPr="005746D5" w:rsidRDefault="005746D5" w:rsidP="00574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5746D5" w:rsidRPr="00FE44AE" w:rsidRDefault="005746D5" w:rsidP="005746D5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Liebe Eltern,</w:t>
      </w:r>
      <w:r w:rsidRPr="00FE44AE">
        <w:rPr>
          <w:rFonts w:ascii="Comic Sans MS" w:hAnsi="Comic Sans MS"/>
          <w:sz w:val="24"/>
          <w:szCs w:val="24"/>
        </w:rPr>
        <w:tab/>
      </w:r>
      <w:r w:rsidRPr="00FE44AE">
        <w:rPr>
          <w:rFonts w:ascii="Comic Sans MS" w:hAnsi="Comic Sans MS"/>
          <w:sz w:val="24"/>
          <w:szCs w:val="24"/>
        </w:rPr>
        <w:tab/>
      </w:r>
      <w:r w:rsidRPr="00FE44AE">
        <w:rPr>
          <w:rFonts w:ascii="Comic Sans MS" w:hAnsi="Comic Sans MS"/>
          <w:sz w:val="24"/>
          <w:szCs w:val="24"/>
        </w:rPr>
        <w:tab/>
      </w:r>
      <w:r w:rsidRPr="00FE44AE">
        <w:rPr>
          <w:rFonts w:ascii="Comic Sans MS" w:hAnsi="Comic Sans MS"/>
          <w:sz w:val="24"/>
          <w:szCs w:val="24"/>
        </w:rPr>
        <w:tab/>
      </w:r>
      <w:r w:rsidRPr="00FE44AE">
        <w:rPr>
          <w:rFonts w:ascii="Comic Sans MS" w:hAnsi="Comic Sans MS"/>
          <w:sz w:val="24"/>
          <w:szCs w:val="24"/>
        </w:rPr>
        <w:tab/>
      </w:r>
      <w:r w:rsidRPr="00FE44AE">
        <w:rPr>
          <w:rFonts w:ascii="Comic Sans MS" w:hAnsi="Comic Sans MS"/>
          <w:sz w:val="24"/>
          <w:szCs w:val="24"/>
        </w:rPr>
        <w:tab/>
      </w:r>
      <w:r w:rsidRPr="00FE44AE">
        <w:rPr>
          <w:rFonts w:ascii="Comic Sans MS" w:hAnsi="Comic Sans MS"/>
          <w:sz w:val="24"/>
          <w:szCs w:val="24"/>
        </w:rPr>
        <w:tab/>
      </w:r>
      <w:r w:rsidRPr="00FE44AE">
        <w:rPr>
          <w:rFonts w:ascii="Comic Sans MS" w:hAnsi="Comic Sans MS"/>
          <w:sz w:val="24"/>
          <w:szCs w:val="24"/>
        </w:rPr>
        <w:tab/>
      </w:r>
      <w:r w:rsidRPr="00FE44AE">
        <w:rPr>
          <w:rFonts w:ascii="Comic Sans MS" w:hAnsi="Comic Sans MS"/>
          <w:sz w:val="24"/>
          <w:szCs w:val="24"/>
        </w:rPr>
        <w:tab/>
      </w:r>
      <w:r w:rsidRPr="00FE44AE">
        <w:rPr>
          <w:rFonts w:ascii="Comic Sans MS" w:hAnsi="Comic Sans MS"/>
          <w:sz w:val="24"/>
          <w:szCs w:val="24"/>
        </w:rPr>
        <w:tab/>
      </w:r>
      <w:r w:rsidRPr="00FE44AE">
        <w:rPr>
          <w:rFonts w:ascii="Comic Sans MS" w:hAnsi="Comic Sans MS"/>
          <w:sz w:val="24"/>
          <w:szCs w:val="24"/>
        </w:rPr>
        <w:tab/>
        <w:t>1</w:t>
      </w:r>
      <w:r>
        <w:rPr>
          <w:rFonts w:ascii="Comic Sans MS" w:hAnsi="Comic Sans MS"/>
          <w:sz w:val="24"/>
          <w:szCs w:val="24"/>
        </w:rPr>
        <w:t>5</w:t>
      </w:r>
      <w:r w:rsidRPr="00FE44AE">
        <w:rPr>
          <w:rFonts w:ascii="Comic Sans MS" w:hAnsi="Comic Sans MS"/>
          <w:sz w:val="24"/>
          <w:szCs w:val="24"/>
        </w:rPr>
        <w:t>.0</w:t>
      </w:r>
      <w:r>
        <w:rPr>
          <w:rFonts w:ascii="Comic Sans MS" w:hAnsi="Comic Sans MS"/>
          <w:sz w:val="24"/>
          <w:szCs w:val="24"/>
        </w:rPr>
        <w:t>2</w:t>
      </w:r>
      <w:r w:rsidRPr="00FE44AE">
        <w:rPr>
          <w:rFonts w:ascii="Comic Sans MS" w:hAnsi="Comic Sans MS"/>
          <w:sz w:val="24"/>
          <w:szCs w:val="24"/>
        </w:rPr>
        <w:t>.2016</w:t>
      </w:r>
    </w:p>
    <w:p w:rsidR="005746D5" w:rsidRPr="00FE44AE" w:rsidRDefault="005746D5" w:rsidP="005746D5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ich möchte Sie heute über einige Neuigkeiten, Termine und wichtige Belange unseres Schull</w:t>
      </w:r>
      <w:r w:rsidRPr="00FE44AE">
        <w:rPr>
          <w:rFonts w:ascii="Comic Sans MS" w:hAnsi="Comic Sans MS"/>
          <w:sz w:val="24"/>
          <w:szCs w:val="24"/>
        </w:rPr>
        <w:t>e</w:t>
      </w:r>
      <w:r w:rsidRPr="00FE44AE">
        <w:rPr>
          <w:rFonts w:ascii="Comic Sans MS" w:hAnsi="Comic Sans MS"/>
          <w:sz w:val="24"/>
          <w:szCs w:val="24"/>
        </w:rPr>
        <w:t xml:space="preserve">bens informieren. </w:t>
      </w:r>
    </w:p>
    <w:p w:rsidR="005746D5" w:rsidRPr="005746D5" w:rsidRDefault="005746D5" w:rsidP="005746D5">
      <w:pPr>
        <w:jc w:val="both"/>
        <w:rPr>
          <w:rFonts w:ascii="Comic Sans MS" w:hAnsi="Comic Sans MS"/>
          <w:sz w:val="10"/>
          <w:szCs w:val="10"/>
        </w:rPr>
      </w:pPr>
    </w:p>
    <w:p w:rsidR="005746D5" w:rsidRPr="00FE44AE" w:rsidRDefault="005746D5" w:rsidP="005746D5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5746D5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Witterungsbedingter Schulausfall</w:t>
      </w:r>
    </w:p>
    <w:p w:rsidR="005746D5" w:rsidRPr="005746D5" w:rsidRDefault="005746D5" w:rsidP="005746D5">
      <w:pPr>
        <w:rPr>
          <w:rFonts w:ascii="Comic Sans MS" w:hAnsi="Comic Sans MS"/>
          <w:sz w:val="24"/>
          <w:szCs w:val="24"/>
        </w:rPr>
      </w:pPr>
      <w:r w:rsidRPr="005746D5">
        <w:rPr>
          <w:rFonts w:ascii="Comic Sans MS" w:hAnsi="Comic Sans MS"/>
          <w:sz w:val="24"/>
          <w:szCs w:val="24"/>
        </w:rPr>
        <w:t>Inzwischen gibt es eine A</w:t>
      </w:r>
      <w:r w:rsidR="009C309A">
        <w:rPr>
          <w:rFonts w:ascii="Comic Sans MS" w:hAnsi="Comic Sans MS"/>
          <w:sz w:val="24"/>
          <w:szCs w:val="24"/>
        </w:rPr>
        <w:t>pp</w:t>
      </w:r>
      <w:r w:rsidRPr="005746D5">
        <w:rPr>
          <w:rFonts w:ascii="Comic Sans MS" w:hAnsi="Comic Sans MS"/>
          <w:sz w:val="24"/>
          <w:szCs w:val="24"/>
        </w:rPr>
        <w:t xml:space="preserve"> des Landkreises Stade welche über Schulausfälle informieren soll: </w:t>
      </w:r>
      <w:proofErr w:type="spellStart"/>
      <w:r w:rsidRPr="005746D5">
        <w:rPr>
          <w:rFonts w:ascii="Comic Sans MS" w:hAnsi="Comic Sans MS"/>
          <w:sz w:val="24"/>
          <w:szCs w:val="24"/>
        </w:rPr>
        <w:t>Nolis</w:t>
      </w:r>
      <w:proofErr w:type="spellEnd"/>
      <w:r w:rsidRPr="005746D5">
        <w:rPr>
          <w:rFonts w:ascii="Comic Sans MS" w:hAnsi="Comic Sans MS"/>
          <w:sz w:val="24"/>
          <w:szCs w:val="24"/>
        </w:rPr>
        <w:t>-Schulausfall</w:t>
      </w:r>
      <w:r>
        <w:rPr>
          <w:rFonts w:ascii="Comic Sans MS" w:hAnsi="Comic Sans MS"/>
          <w:sz w:val="24"/>
          <w:szCs w:val="24"/>
        </w:rPr>
        <w:t>.</w:t>
      </w:r>
    </w:p>
    <w:p w:rsidR="005746D5" w:rsidRPr="005746D5" w:rsidRDefault="005746D5" w:rsidP="005746D5">
      <w:pPr>
        <w:rPr>
          <w:rFonts w:ascii="Comic Sans MS" w:hAnsi="Comic Sans MS"/>
          <w:sz w:val="10"/>
          <w:szCs w:val="10"/>
        </w:rPr>
      </w:pPr>
    </w:p>
    <w:p w:rsidR="005746D5" w:rsidRPr="005746D5" w:rsidRDefault="005746D5" w:rsidP="005746D5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5746D5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Praktikanten</w:t>
      </w:r>
    </w:p>
    <w:p w:rsidR="005746D5" w:rsidRDefault="005746D5" w:rsidP="005746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 heute haben zwei Praktikantinnen und ein Praktikant der </w:t>
      </w:r>
      <w:proofErr w:type="spellStart"/>
      <w:r>
        <w:rPr>
          <w:rFonts w:ascii="Comic Sans MS" w:hAnsi="Comic Sans MS"/>
          <w:sz w:val="24"/>
          <w:szCs w:val="24"/>
        </w:rPr>
        <w:t>Leuphana</w:t>
      </w:r>
      <w:proofErr w:type="spellEnd"/>
      <w:r>
        <w:rPr>
          <w:rFonts w:ascii="Comic Sans MS" w:hAnsi="Comic Sans MS"/>
          <w:sz w:val="24"/>
          <w:szCs w:val="24"/>
        </w:rPr>
        <w:t xml:space="preserve"> Universität ihr vierw</w:t>
      </w:r>
      <w:r>
        <w:rPr>
          <w:rFonts w:ascii="Comic Sans MS" w:hAnsi="Comic Sans MS"/>
          <w:sz w:val="24"/>
          <w:szCs w:val="24"/>
        </w:rPr>
        <w:t>ö</w:t>
      </w:r>
      <w:r>
        <w:rPr>
          <w:rFonts w:ascii="Comic Sans MS" w:hAnsi="Comic Sans MS"/>
          <w:sz w:val="24"/>
          <w:szCs w:val="24"/>
        </w:rPr>
        <w:t>chiges Praktikum an unserer Schule begonnen. Sie werden zunächst in allen Klassen hospiti</w:t>
      </w:r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ren und dann eigene Stunden in Absprache mit den Lehrkräften unterrichten.</w:t>
      </w:r>
    </w:p>
    <w:p w:rsidR="005746D5" w:rsidRPr="005746D5" w:rsidRDefault="005746D5" w:rsidP="005746D5">
      <w:pPr>
        <w:rPr>
          <w:rFonts w:ascii="Comic Sans MS" w:hAnsi="Comic Sans MS"/>
          <w:sz w:val="10"/>
          <w:szCs w:val="10"/>
        </w:rPr>
      </w:pPr>
    </w:p>
    <w:p w:rsidR="005746D5" w:rsidRPr="005746D5" w:rsidRDefault="005746D5" w:rsidP="005746D5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5746D5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Schwimm- und Sportunterricht</w:t>
      </w:r>
    </w:p>
    <w:p w:rsidR="005746D5" w:rsidRDefault="005746D5" w:rsidP="005746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 dem 25.02.2016 findet krankheitsbedingt bis zu den Osterferien kein Sportunterricht statt. In Klasse 3 fällt auch der Schwimmunterricht aus.</w:t>
      </w:r>
    </w:p>
    <w:p w:rsidR="005746D5" w:rsidRPr="005746D5" w:rsidRDefault="005746D5" w:rsidP="005746D5">
      <w:pPr>
        <w:rPr>
          <w:rFonts w:ascii="Comic Sans MS" w:hAnsi="Comic Sans MS"/>
          <w:sz w:val="10"/>
          <w:szCs w:val="10"/>
        </w:rPr>
      </w:pPr>
    </w:p>
    <w:p w:rsidR="005746D5" w:rsidRPr="003F301A" w:rsidRDefault="005746D5" w:rsidP="005746D5">
      <w:pPr>
        <w:rPr>
          <w:rFonts w:ascii="Comic Sans MS" w:hAnsi="Comic Sans MS"/>
          <w:sz w:val="24"/>
          <w:szCs w:val="24"/>
        </w:rPr>
      </w:pPr>
      <w:r w:rsidRPr="003F301A">
        <w:rPr>
          <w:rFonts w:ascii="Comic Sans MS" w:hAnsi="Comic Sans MS"/>
          <w:sz w:val="24"/>
          <w:szCs w:val="24"/>
        </w:rPr>
        <w:t>Mit freundlichen Grüßen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746D5" w:rsidRDefault="005746D5" w:rsidP="005746D5">
      <w:pPr>
        <w:rPr>
          <w:rFonts w:ascii="Arial" w:hAnsi="Arial"/>
          <w:sz w:val="24"/>
        </w:rPr>
      </w:pPr>
    </w:p>
    <w:p w:rsidR="005746D5" w:rsidRDefault="005746D5" w:rsidP="005746D5">
      <w:pPr>
        <w:rPr>
          <w:rFonts w:ascii="Arial" w:hAnsi="Arial"/>
          <w:sz w:val="24"/>
        </w:rPr>
      </w:pPr>
    </w:p>
    <w:p w:rsidR="005746D5" w:rsidRPr="007F0D03" w:rsidRDefault="005746D5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P. Gehrmann, Schulleiter</w:t>
      </w:r>
      <w:bookmarkStart w:id="0" w:name="_GoBack"/>
      <w:bookmarkEnd w:id="0"/>
    </w:p>
    <w:sectPr w:rsidR="005746D5" w:rsidRPr="007F0D03" w:rsidSect="00936E18">
      <w:pgSz w:w="11906" w:h="16838"/>
      <w:pgMar w:top="0" w:right="42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B3" w:rsidRDefault="001F6EB3" w:rsidP="008227D2">
      <w:r>
        <w:separator/>
      </w:r>
    </w:p>
  </w:endnote>
  <w:endnote w:type="continuationSeparator" w:id="0">
    <w:p w:rsidR="001F6EB3" w:rsidRDefault="001F6EB3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B3" w:rsidRDefault="001F6EB3" w:rsidP="008227D2">
      <w:r>
        <w:separator/>
      </w:r>
    </w:p>
  </w:footnote>
  <w:footnote w:type="continuationSeparator" w:id="0">
    <w:p w:rsidR="001F6EB3" w:rsidRDefault="001F6EB3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9086D"/>
    <w:rsid w:val="000A6EBE"/>
    <w:rsid w:val="000B7837"/>
    <w:rsid w:val="000C232F"/>
    <w:rsid w:val="000E1ED7"/>
    <w:rsid w:val="000E74F1"/>
    <w:rsid w:val="00101FD6"/>
    <w:rsid w:val="001033AA"/>
    <w:rsid w:val="00103982"/>
    <w:rsid w:val="001056D3"/>
    <w:rsid w:val="00110E52"/>
    <w:rsid w:val="00122482"/>
    <w:rsid w:val="00127296"/>
    <w:rsid w:val="001356F1"/>
    <w:rsid w:val="00146FDD"/>
    <w:rsid w:val="001537C6"/>
    <w:rsid w:val="00174A52"/>
    <w:rsid w:val="00186738"/>
    <w:rsid w:val="00190696"/>
    <w:rsid w:val="001B18EA"/>
    <w:rsid w:val="001B3626"/>
    <w:rsid w:val="001B36A1"/>
    <w:rsid w:val="001B5B04"/>
    <w:rsid w:val="001B6C2C"/>
    <w:rsid w:val="001B7E9D"/>
    <w:rsid w:val="001D5998"/>
    <w:rsid w:val="001E26B1"/>
    <w:rsid w:val="001E5099"/>
    <w:rsid w:val="001E5AB2"/>
    <w:rsid w:val="001E6EF6"/>
    <w:rsid w:val="001F35B0"/>
    <w:rsid w:val="001F6EB3"/>
    <w:rsid w:val="00204762"/>
    <w:rsid w:val="00213A51"/>
    <w:rsid w:val="00221DEF"/>
    <w:rsid w:val="0023264E"/>
    <w:rsid w:val="002356C2"/>
    <w:rsid w:val="00236D69"/>
    <w:rsid w:val="00241C95"/>
    <w:rsid w:val="00251323"/>
    <w:rsid w:val="00256632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4F7"/>
    <w:rsid w:val="003438E6"/>
    <w:rsid w:val="00345873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F1544"/>
    <w:rsid w:val="003F301A"/>
    <w:rsid w:val="0040568B"/>
    <w:rsid w:val="004115D2"/>
    <w:rsid w:val="0041435B"/>
    <w:rsid w:val="00420090"/>
    <w:rsid w:val="00421BB6"/>
    <w:rsid w:val="00435772"/>
    <w:rsid w:val="00453B9D"/>
    <w:rsid w:val="0045734E"/>
    <w:rsid w:val="00457C3E"/>
    <w:rsid w:val="00463197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3F2D"/>
    <w:rsid w:val="0056530E"/>
    <w:rsid w:val="00566085"/>
    <w:rsid w:val="0057053F"/>
    <w:rsid w:val="005746D5"/>
    <w:rsid w:val="005808A3"/>
    <w:rsid w:val="005B067C"/>
    <w:rsid w:val="005B26BA"/>
    <w:rsid w:val="005B586E"/>
    <w:rsid w:val="005D0AC3"/>
    <w:rsid w:val="005D2871"/>
    <w:rsid w:val="005E66C9"/>
    <w:rsid w:val="005F4AE5"/>
    <w:rsid w:val="005F6EFD"/>
    <w:rsid w:val="00600672"/>
    <w:rsid w:val="00601201"/>
    <w:rsid w:val="00605619"/>
    <w:rsid w:val="00612CD6"/>
    <w:rsid w:val="00613A28"/>
    <w:rsid w:val="00614746"/>
    <w:rsid w:val="00623FA8"/>
    <w:rsid w:val="00643A9B"/>
    <w:rsid w:val="00643B95"/>
    <w:rsid w:val="00643BF6"/>
    <w:rsid w:val="0065538D"/>
    <w:rsid w:val="00665C17"/>
    <w:rsid w:val="006722E5"/>
    <w:rsid w:val="0067457D"/>
    <w:rsid w:val="00677562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4FA8"/>
    <w:rsid w:val="00754A65"/>
    <w:rsid w:val="007550E5"/>
    <w:rsid w:val="007576A0"/>
    <w:rsid w:val="00775683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729A"/>
    <w:rsid w:val="007E38D1"/>
    <w:rsid w:val="007E709C"/>
    <w:rsid w:val="007E7D56"/>
    <w:rsid w:val="007F0D03"/>
    <w:rsid w:val="007F1B27"/>
    <w:rsid w:val="007F6193"/>
    <w:rsid w:val="0080764E"/>
    <w:rsid w:val="0081465F"/>
    <w:rsid w:val="008227D2"/>
    <w:rsid w:val="00822E69"/>
    <w:rsid w:val="008245AE"/>
    <w:rsid w:val="008249E2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90A76"/>
    <w:rsid w:val="008A2C2D"/>
    <w:rsid w:val="008B246C"/>
    <w:rsid w:val="008C57EA"/>
    <w:rsid w:val="008C777E"/>
    <w:rsid w:val="008D1C32"/>
    <w:rsid w:val="008D3B37"/>
    <w:rsid w:val="008D44A3"/>
    <w:rsid w:val="008D4CE5"/>
    <w:rsid w:val="008E1B2D"/>
    <w:rsid w:val="008E5033"/>
    <w:rsid w:val="008E671E"/>
    <w:rsid w:val="008E6F95"/>
    <w:rsid w:val="008F139A"/>
    <w:rsid w:val="008F1936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E0E79"/>
    <w:rsid w:val="009E15ED"/>
    <w:rsid w:val="009E68C8"/>
    <w:rsid w:val="009F170A"/>
    <w:rsid w:val="009F1BBA"/>
    <w:rsid w:val="00A001DA"/>
    <w:rsid w:val="00A03968"/>
    <w:rsid w:val="00A0549E"/>
    <w:rsid w:val="00A12800"/>
    <w:rsid w:val="00A132C7"/>
    <w:rsid w:val="00A21040"/>
    <w:rsid w:val="00A272AC"/>
    <w:rsid w:val="00A319D0"/>
    <w:rsid w:val="00A445BE"/>
    <w:rsid w:val="00A5715F"/>
    <w:rsid w:val="00A650CD"/>
    <w:rsid w:val="00A70035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59E6"/>
    <w:rsid w:val="00BB6975"/>
    <w:rsid w:val="00BB6A7C"/>
    <w:rsid w:val="00BB7087"/>
    <w:rsid w:val="00BC522F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81915"/>
    <w:rsid w:val="00C908BF"/>
    <w:rsid w:val="00CA050F"/>
    <w:rsid w:val="00CA3627"/>
    <w:rsid w:val="00CB6586"/>
    <w:rsid w:val="00CB7315"/>
    <w:rsid w:val="00CE0B2C"/>
    <w:rsid w:val="00CF4986"/>
    <w:rsid w:val="00CF4F9E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46AA1"/>
    <w:rsid w:val="00E51B92"/>
    <w:rsid w:val="00E666A6"/>
    <w:rsid w:val="00E80F7D"/>
    <w:rsid w:val="00E86C21"/>
    <w:rsid w:val="00EA48D7"/>
    <w:rsid w:val="00EA5792"/>
    <w:rsid w:val="00EB07D5"/>
    <w:rsid w:val="00EB4BEA"/>
    <w:rsid w:val="00EB52EC"/>
    <w:rsid w:val="00EB6498"/>
    <w:rsid w:val="00EB6545"/>
    <w:rsid w:val="00EC2594"/>
    <w:rsid w:val="00ED25B6"/>
    <w:rsid w:val="00EE5F77"/>
    <w:rsid w:val="00EF2EA0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4BB35-E53E-45EF-9EE4-B7C88A4A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2</cp:revision>
  <cp:lastPrinted>2016-02-15T07:54:00Z</cp:lastPrinted>
  <dcterms:created xsi:type="dcterms:W3CDTF">2016-02-15T08:31:00Z</dcterms:created>
  <dcterms:modified xsi:type="dcterms:W3CDTF">2016-02-15T08:31:00Z</dcterms:modified>
</cp:coreProperties>
</file>