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680BB6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14.3pt;width:270.75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0</w:t>
                  </w:r>
                  <w:r w:rsidR="008320A4">
                    <w:rPr>
                      <w:rFonts w:ascii="Comic Sans MS" w:hAnsi="Comic Sans MS"/>
                      <w:sz w:val="52"/>
                      <w:szCs w:val="52"/>
                    </w:rPr>
                    <w:t>5</w:t>
                  </w:r>
                  <w:r w:rsidR="00122482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9E1215">
                    <w:rPr>
                      <w:rFonts w:ascii="Comic Sans MS" w:hAnsi="Comic Sans MS"/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484632" w:rsidRPr="00D14CE4" w:rsidRDefault="00AD04AA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Liebe Eltern,</w:t>
      </w:r>
      <w:r w:rsidR="001B3626" w:rsidRPr="00D14CE4">
        <w:rPr>
          <w:rFonts w:ascii="Comic Sans MS" w:hAnsi="Comic Sans MS"/>
          <w:sz w:val="24"/>
          <w:szCs w:val="24"/>
        </w:rPr>
        <w:tab/>
      </w:r>
      <w:r w:rsidR="001B3626" w:rsidRPr="00D14CE4">
        <w:rPr>
          <w:rFonts w:ascii="Comic Sans MS" w:hAnsi="Comic Sans MS"/>
          <w:sz w:val="24"/>
          <w:szCs w:val="24"/>
        </w:rPr>
        <w:tab/>
      </w:r>
      <w:r w:rsidR="001B3626" w:rsidRPr="00D14CE4">
        <w:rPr>
          <w:rFonts w:ascii="Comic Sans MS" w:hAnsi="Comic Sans MS"/>
          <w:sz w:val="24"/>
          <w:szCs w:val="24"/>
        </w:rPr>
        <w:tab/>
      </w:r>
      <w:r w:rsidR="001B3626" w:rsidRPr="00D14CE4">
        <w:rPr>
          <w:rFonts w:ascii="Comic Sans MS" w:hAnsi="Comic Sans MS"/>
          <w:sz w:val="24"/>
          <w:szCs w:val="24"/>
        </w:rPr>
        <w:tab/>
      </w:r>
      <w:r w:rsidR="001B3626" w:rsidRPr="00D14CE4">
        <w:rPr>
          <w:rFonts w:ascii="Comic Sans MS" w:hAnsi="Comic Sans MS"/>
          <w:sz w:val="24"/>
          <w:szCs w:val="24"/>
        </w:rPr>
        <w:tab/>
      </w:r>
      <w:r w:rsidR="00DB2F36" w:rsidRPr="00D14CE4">
        <w:rPr>
          <w:rFonts w:ascii="Comic Sans MS" w:hAnsi="Comic Sans MS"/>
          <w:sz w:val="24"/>
          <w:szCs w:val="24"/>
        </w:rPr>
        <w:tab/>
      </w:r>
      <w:r w:rsidR="00DB2F36" w:rsidRPr="00D14CE4">
        <w:rPr>
          <w:rFonts w:ascii="Comic Sans MS" w:hAnsi="Comic Sans MS"/>
          <w:sz w:val="24"/>
          <w:szCs w:val="24"/>
        </w:rPr>
        <w:tab/>
      </w:r>
      <w:r w:rsidR="00256632" w:rsidRPr="00D14CE4">
        <w:rPr>
          <w:rFonts w:ascii="Comic Sans MS" w:hAnsi="Comic Sans MS"/>
          <w:sz w:val="24"/>
          <w:szCs w:val="24"/>
        </w:rPr>
        <w:tab/>
      </w:r>
      <w:r w:rsidR="00B17F18" w:rsidRPr="00D14CE4">
        <w:rPr>
          <w:rFonts w:ascii="Comic Sans MS" w:hAnsi="Comic Sans MS"/>
          <w:sz w:val="24"/>
          <w:szCs w:val="24"/>
        </w:rPr>
        <w:tab/>
      </w:r>
      <w:r w:rsidR="008E04E4" w:rsidRPr="00D14CE4">
        <w:rPr>
          <w:rFonts w:ascii="Comic Sans MS" w:hAnsi="Comic Sans MS"/>
          <w:sz w:val="24"/>
          <w:szCs w:val="24"/>
        </w:rPr>
        <w:t xml:space="preserve">           </w:t>
      </w:r>
      <w:r w:rsidR="008320A4">
        <w:rPr>
          <w:rFonts w:ascii="Comic Sans MS" w:hAnsi="Comic Sans MS"/>
          <w:sz w:val="24"/>
          <w:szCs w:val="24"/>
        </w:rPr>
        <w:t xml:space="preserve">        02.05</w:t>
      </w:r>
      <w:r w:rsidR="00DC55F1" w:rsidRPr="00D14CE4">
        <w:rPr>
          <w:rFonts w:ascii="Comic Sans MS" w:hAnsi="Comic Sans MS"/>
          <w:sz w:val="24"/>
          <w:szCs w:val="24"/>
        </w:rPr>
        <w:t>.201</w:t>
      </w:r>
      <w:r w:rsidR="009E1215" w:rsidRPr="00D14CE4">
        <w:rPr>
          <w:rFonts w:ascii="Comic Sans MS" w:hAnsi="Comic Sans MS"/>
          <w:sz w:val="24"/>
          <w:szCs w:val="24"/>
        </w:rPr>
        <w:t>7</w:t>
      </w:r>
    </w:p>
    <w:p w:rsidR="00714DAA" w:rsidRPr="00D14CE4" w:rsidRDefault="00F1758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i</w:t>
      </w:r>
      <w:r w:rsidR="00842728" w:rsidRPr="00D14CE4">
        <w:rPr>
          <w:rFonts w:ascii="Comic Sans MS" w:hAnsi="Comic Sans MS"/>
          <w:sz w:val="24"/>
          <w:szCs w:val="24"/>
        </w:rPr>
        <w:t>ch möchte Sie heute über einige Neuigkeiten</w:t>
      </w:r>
      <w:r w:rsidR="00741BD4" w:rsidRPr="00D14CE4">
        <w:rPr>
          <w:rFonts w:ascii="Comic Sans MS" w:hAnsi="Comic Sans MS"/>
          <w:sz w:val="24"/>
          <w:szCs w:val="24"/>
        </w:rPr>
        <w:t>, Termine</w:t>
      </w:r>
      <w:r w:rsidR="00842728" w:rsidRPr="00D14CE4">
        <w:rPr>
          <w:rFonts w:ascii="Comic Sans MS" w:hAnsi="Comic Sans MS"/>
          <w:sz w:val="24"/>
          <w:szCs w:val="24"/>
        </w:rPr>
        <w:t xml:space="preserve"> </w:t>
      </w:r>
      <w:r w:rsidR="00337310" w:rsidRPr="00D14CE4">
        <w:rPr>
          <w:rFonts w:ascii="Comic Sans MS" w:hAnsi="Comic Sans MS"/>
          <w:sz w:val="24"/>
          <w:szCs w:val="24"/>
        </w:rPr>
        <w:t xml:space="preserve">und wichtige Belange </w:t>
      </w:r>
      <w:r w:rsidR="00842728" w:rsidRPr="00D14CE4">
        <w:rPr>
          <w:rFonts w:ascii="Comic Sans MS" w:hAnsi="Comic Sans MS"/>
          <w:sz w:val="24"/>
          <w:szCs w:val="24"/>
        </w:rPr>
        <w:t>unseres Schull</w:t>
      </w:r>
      <w:r w:rsidR="00842728" w:rsidRPr="00D14CE4">
        <w:rPr>
          <w:rFonts w:ascii="Comic Sans MS" w:hAnsi="Comic Sans MS"/>
          <w:sz w:val="24"/>
          <w:szCs w:val="24"/>
        </w:rPr>
        <w:t>e</w:t>
      </w:r>
      <w:r w:rsidR="00842728" w:rsidRPr="00D14CE4">
        <w:rPr>
          <w:rFonts w:ascii="Comic Sans MS" w:hAnsi="Comic Sans MS"/>
          <w:sz w:val="24"/>
          <w:szCs w:val="24"/>
        </w:rPr>
        <w:t>bens informieren.</w:t>
      </w:r>
      <w:r w:rsidR="005557C2" w:rsidRPr="00D14CE4">
        <w:rPr>
          <w:rFonts w:ascii="Comic Sans MS" w:hAnsi="Comic Sans MS"/>
          <w:sz w:val="24"/>
          <w:szCs w:val="24"/>
        </w:rPr>
        <w:t xml:space="preserve"> </w:t>
      </w:r>
    </w:p>
    <w:p w:rsidR="009F1310" w:rsidRPr="00D14CE4" w:rsidRDefault="009F1310" w:rsidP="00D14CE4">
      <w:pPr>
        <w:jc w:val="both"/>
        <w:rPr>
          <w:rFonts w:ascii="Comic Sans MS" w:hAnsi="Comic Sans MS"/>
          <w:sz w:val="24"/>
          <w:szCs w:val="24"/>
        </w:rPr>
      </w:pPr>
    </w:p>
    <w:p w:rsidR="009F1310" w:rsidRPr="00D14CE4" w:rsidRDefault="00E67E0D" w:rsidP="00D14CE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7C4812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Wandertag 2017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Im letzten Jahr wurde von Eltern- und Schülerseite wiederholt der Wunsch nach einem g</w:t>
      </w:r>
      <w:r w:rsidRPr="00D14CE4">
        <w:rPr>
          <w:rFonts w:ascii="Comic Sans MS" w:hAnsi="Comic Sans MS"/>
          <w:sz w:val="24"/>
          <w:szCs w:val="24"/>
        </w:rPr>
        <w:t>e</w:t>
      </w:r>
      <w:r w:rsidRPr="00D14CE4">
        <w:rPr>
          <w:rFonts w:ascii="Comic Sans MS" w:hAnsi="Comic Sans MS"/>
          <w:sz w:val="24"/>
          <w:szCs w:val="24"/>
        </w:rPr>
        <w:t>meinsamen Wandertag geäußert.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 xml:space="preserve">Am Freitag, 02.06.2017 „wandert“ die ganze Schule in den </w:t>
      </w:r>
      <w:r w:rsidRPr="00D14CE4">
        <w:rPr>
          <w:rFonts w:ascii="Comic Sans MS" w:hAnsi="Comic Sans MS"/>
          <w:b/>
          <w:sz w:val="24"/>
          <w:szCs w:val="24"/>
        </w:rPr>
        <w:t>Wildpark Schwarze Berge</w:t>
      </w:r>
      <w:r w:rsidRPr="00D14CE4">
        <w:rPr>
          <w:rFonts w:ascii="Comic Sans MS" w:hAnsi="Comic Sans MS"/>
          <w:sz w:val="24"/>
          <w:szCs w:val="24"/>
        </w:rPr>
        <w:t xml:space="preserve"> (Klassen 1 u. 3) oder in das </w:t>
      </w:r>
      <w:r w:rsidRPr="00D14CE4">
        <w:rPr>
          <w:rFonts w:ascii="Comic Sans MS" w:hAnsi="Comic Sans MS"/>
          <w:b/>
          <w:sz w:val="24"/>
          <w:szCs w:val="24"/>
        </w:rPr>
        <w:t xml:space="preserve">Freilichtmuseum am </w:t>
      </w:r>
      <w:proofErr w:type="spellStart"/>
      <w:r w:rsidRPr="00D14CE4">
        <w:rPr>
          <w:rFonts w:ascii="Comic Sans MS" w:hAnsi="Comic Sans MS"/>
          <w:b/>
          <w:sz w:val="24"/>
          <w:szCs w:val="24"/>
        </w:rPr>
        <w:t>Kiekeberg</w:t>
      </w:r>
      <w:proofErr w:type="spellEnd"/>
      <w:r w:rsidRPr="00D14CE4">
        <w:rPr>
          <w:rFonts w:ascii="Comic Sans MS" w:hAnsi="Comic Sans MS"/>
          <w:sz w:val="24"/>
          <w:szCs w:val="24"/>
        </w:rPr>
        <w:t xml:space="preserve"> (Klassen 2 u. 4).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b/>
          <w:sz w:val="24"/>
          <w:szCs w:val="24"/>
        </w:rPr>
        <w:t>Start</w:t>
      </w:r>
      <w:r w:rsidRPr="00D14CE4">
        <w:rPr>
          <w:rFonts w:ascii="Comic Sans MS" w:hAnsi="Comic Sans MS"/>
          <w:sz w:val="24"/>
          <w:szCs w:val="24"/>
        </w:rPr>
        <w:t xml:space="preserve"> ist um </w:t>
      </w:r>
      <w:r w:rsidRPr="00D14CE4">
        <w:rPr>
          <w:rFonts w:ascii="Comic Sans MS" w:hAnsi="Comic Sans MS"/>
          <w:b/>
          <w:sz w:val="24"/>
          <w:szCs w:val="24"/>
        </w:rPr>
        <w:t>8.00 Uhr</w:t>
      </w:r>
      <w:r w:rsidRPr="00D14CE4">
        <w:rPr>
          <w:rFonts w:ascii="Comic Sans MS" w:hAnsi="Comic Sans MS"/>
          <w:sz w:val="24"/>
          <w:szCs w:val="24"/>
        </w:rPr>
        <w:t xml:space="preserve"> hier an der Schule. Mit zwei Bussen fahren wir zu unseren Ausflugszi</w:t>
      </w:r>
      <w:r w:rsidRPr="00D14CE4">
        <w:rPr>
          <w:rFonts w:ascii="Comic Sans MS" w:hAnsi="Comic Sans MS"/>
          <w:sz w:val="24"/>
          <w:szCs w:val="24"/>
        </w:rPr>
        <w:t>e</w:t>
      </w:r>
      <w:r w:rsidRPr="00D14CE4">
        <w:rPr>
          <w:rFonts w:ascii="Comic Sans MS" w:hAnsi="Comic Sans MS"/>
          <w:sz w:val="24"/>
          <w:szCs w:val="24"/>
        </w:rPr>
        <w:t>len. Dort angekommen haben wir pro Klasse eine kostenpflichtige Veranstaltung/Führung g</w:t>
      </w:r>
      <w:r w:rsidRPr="00D14CE4">
        <w:rPr>
          <w:rFonts w:ascii="Comic Sans MS" w:hAnsi="Comic Sans MS"/>
          <w:sz w:val="24"/>
          <w:szCs w:val="24"/>
        </w:rPr>
        <w:t>e</w:t>
      </w:r>
      <w:r w:rsidRPr="00D14CE4">
        <w:rPr>
          <w:rFonts w:ascii="Comic Sans MS" w:hAnsi="Comic Sans MS"/>
          <w:sz w:val="24"/>
          <w:szCs w:val="24"/>
        </w:rPr>
        <w:t>bucht.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ab/>
        <w:t>Klasse 1:</w:t>
      </w:r>
      <w:r w:rsidRPr="00D14CE4">
        <w:rPr>
          <w:rFonts w:ascii="Comic Sans MS" w:hAnsi="Comic Sans MS"/>
          <w:sz w:val="24"/>
          <w:szCs w:val="24"/>
        </w:rPr>
        <w:tab/>
        <w:t>Tiere des Waldes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ab/>
        <w:t>Klasse 3:</w:t>
      </w:r>
      <w:r w:rsidRPr="00D14CE4">
        <w:rPr>
          <w:rFonts w:ascii="Comic Sans MS" w:hAnsi="Comic Sans MS"/>
          <w:sz w:val="24"/>
          <w:szCs w:val="24"/>
        </w:rPr>
        <w:tab/>
        <w:t>Haus- und Wildtiere im Vergleich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ab/>
        <w:t xml:space="preserve">Klasse 2 und Klasse 4: </w:t>
      </w:r>
      <w:r w:rsidRPr="00D14CE4">
        <w:rPr>
          <w:rFonts w:ascii="Comic Sans MS" w:hAnsi="Comic Sans MS"/>
          <w:sz w:val="24"/>
          <w:szCs w:val="24"/>
        </w:rPr>
        <w:tab/>
        <w:t>jeweils „Pflügen, Säen und Ernten“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Natürlich bleibt auch noch genügend Zeit zur freien Erkundung im Klassenverband.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 xml:space="preserve">Gegen 13.30 Uhr sind wir zurück in Neukloster. Hier gibt es für </w:t>
      </w:r>
      <w:r w:rsidRPr="00D14CE4">
        <w:rPr>
          <w:rFonts w:ascii="Comic Sans MS" w:hAnsi="Comic Sans MS"/>
          <w:sz w:val="24"/>
          <w:szCs w:val="24"/>
          <w:u w:val="single"/>
        </w:rPr>
        <w:t>alle</w:t>
      </w:r>
      <w:r w:rsidRPr="00D14CE4">
        <w:rPr>
          <w:rFonts w:ascii="Comic Sans MS" w:hAnsi="Comic Sans MS"/>
          <w:sz w:val="24"/>
          <w:szCs w:val="24"/>
        </w:rPr>
        <w:t xml:space="preserve"> Kinder ein kleines Mitta</w:t>
      </w:r>
      <w:r w:rsidRPr="00D14CE4">
        <w:rPr>
          <w:rFonts w:ascii="Comic Sans MS" w:hAnsi="Comic Sans MS"/>
          <w:sz w:val="24"/>
          <w:szCs w:val="24"/>
        </w:rPr>
        <w:t>g</w:t>
      </w:r>
      <w:r w:rsidRPr="00D14CE4">
        <w:rPr>
          <w:rFonts w:ascii="Comic Sans MS" w:hAnsi="Comic Sans MS"/>
          <w:sz w:val="24"/>
          <w:szCs w:val="24"/>
        </w:rPr>
        <w:t xml:space="preserve">essen (Bockwurst mit </w:t>
      </w:r>
      <w:r w:rsidR="008320A4">
        <w:rPr>
          <w:rFonts w:ascii="Comic Sans MS" w:hAnsi="Comic Sans MS"/>
          <w:sz w:val="24"/>
          <w:szCs w:val="24"/>
        </w:rPr>
        <w:t xml:space="preserve">Brötchen und </w:t>
      </w:r>
      <w:r w:rsidRPr="00D14CE4">
        <w:rPr>
          <w:rFonts w:ascii="Comic Sans MS" w:hAnsi="Comic Sans MS"/>
          <w:sz w:val="24"/>
          <w:szCs w:val="24"/>
        </w:rPr>
        <w:t xml:space="preserve">Salat). 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b/>
          <w:sz w:val="24"/>
          <w:szCs w:val="24"/>
        </w:rPr>
        <w:t>Ende der Schulveranstaltung „Wandertag“ ist um 14.00 Uhr</w:t>
      </w:r>
      <w:r w:rsidRPr="00D14CE4">
        <w:rPr>
          <w:rFonts w:ascii="Comic Sans MS" w:hAnsi="Comic Sans MS"/>
          <w:sz w:val="24"/>
          <w:szCs w:val="24"/>
        </w:rPr>
        <w:t xml:space="preserve">. Für diesen Tag angemeldete OGS Kinder können natürlich bis 15.30 Uhr in der Schule bleiben. Bitte Herrn Rohde </w:t>
      </w:r>
      <w:r w:rsidRPr="00D14CE4">
        <w:rPr>
          <w:rFonts w:ascii="Comic Sans MS" w:hAnsi="Comic Sans MS"/>
          <w:sz w:val="24"/>
          <w:szCs w:val="24"/>
          <w:u w:val="single"/>
        </w:rPr>
        <w:t>rechtze</w:t>
      </w:r>
      <w:r w:rsidRPr="00D14CE4">
        <w:rPr>
          <w:rFonts w:ascii="Comic Sans MS" w:hAnsi="Comic Sans MS"/>
          <w:sz w:val="24"/>
          <w:szCs w:val="24"/>
          <w:u w:val="single"/>
        </w:rPr>
        <w:t>i</w:t>
      </w:r>
      <w:r w:rsidRPr="00D14CE4">
        <w:rPr>
          <w:rFonts w:ascii="Comic Sans MS" w:hAnsi="Comic Sans MS"/>
          <w:sz w:val="24"/>
          <w:szCs w:val="24"/>
          <w:u w:val="single"/>
        </w:rPr>
        <w:t>tig</w:t>
      </w:r>
      <w:r w:rsidRPr="00D14CE4">
        <w:rPr>
          <w:rFonts w:ascii="Comic Sans MS" w:hAnsi="Comic Sans MS"/>
          <w:sz w:val="24"/>
          <w:szCs w:val="24"/>
        </w:rPr>
        <w:t xml:space="preserve"> bekannt geben, wenn </w:t>
      </w:r>
      <w:r w:rsidR="008320A4">
        <w:rPr>
          <w:rFonts w:ascii="Comic Sans MS" w:hAnsi="Comic Sans MS"/>
          <w:sz w:val="24"/>
          <w:szCs w:val="24"/>
        </w:rPr>
        <w:t>I</w:t>
      </w:r>
      <w:r w:rsidRPr="00D14CE4">
        <w:rPr>
          <w:rFonts w:ascii="Comic Sans MS" w:hAnsi="Comic Sans MS"/>
          <w:sz w:val="24"/>
          <w:szCs w:val="24"/>
        </w:rPr>
        <w:t xml:space="preserve">hr Kind schon um 14 Uhr gehen </w:t>
      </w:r>
      <w:r w:rsidR="001B283A" w:rsidRPr="00D14CE4">
        <w:rPr>
          <w:rFonts w:ascii="Comic Sans MS" w:hAnsi="Comic Sans MS"/>
          <w:sz w:val="24"/>
          <w:szCs w:val="24"/>
        </w:rPr>
        <w:t>darf</w:t>
      </w:r>
      <w:r w:rsidRPr="00D14CE4">
        <w:rPr>
          <w:rFonts w:ascii="Comic Sans MS" w:hAnsi="Comic Sans MS"/>
          <w:sz w:val="24"/>
          <w:szCs w:val="24"/>
        </w:rPr>
        <w:t>.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Aufgrund der unterschiedlichen Eintrittspreise (</w:t>
      </w:r>
      <w:proofErr w:type="spellStart"/>
      <w:r w:rsidRPr="00D14CE4">
        <w:rPr>
          <w:rFonts w:ascii="Comic Sans MS" w:hAnsi="Comic Sans MS"/>
          <w:sz w:val="24"/>
          <w:szCs w:val="24"/>
        </w:rPr>
        <w:t>Kiekeberg</w:t>
      </w:r>
      <w:proofErr w:type="spellEnd"/>
      <w:r w:rsidRPr="00D14CE4">
        <w:rPr>
          <w:rFonts w:ascii="Comic Sans MS" w:hAnsi="Comic Sans MS"/>
          <w:sz w:val="24"/>
          <w:szCs w:val="24"/>
        </w:rPr>
        <w:t xml:space="preserve"> für Kinder frei, Wildpark 6,50€) und der Klassengröße ergeben sich je Zielort unterschiedliche Preise.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 xml:space="preserve">Unser </w:t>
      </w:r>
      <w:r w:rsidRPr="00D14CE4">
        <w:rPr>
          <w:rFonts w:ascii="Comic Sans MS" w:hAnsi="Comic Sans MS"/>
          <w:b/>
          <w:sz w:val="24"/>
          <w:szCs w:val="24"/>
        </w:rPr>
        <w:t xml:space="preserve">Schulverein </w:t>
      </w:r>
      <w:r w:rsidRPr="00D14CE4">
        <w:rPr>
          <w:rFonts w:ascii="Comic Sans MS" w:hAnsi="Comic Sans MS"/>
          <w:sz w:val="24"/>
          <w:szCs w:val="24"/>
        </w:rPr>
        <w:t xml:space="preserve">unterstützt </w:t>
      </w:r>
      <w:r w:rsidR="00023C70" w:rsidRPr="00D14CE4">
        <w:rPr>
          <w:rFonts w:ascii="Comic Sans MS" w:hAnsi="Comic Sans MS"/>
          <w:sz w:val="24"/>
          <w:szCs w:val="24"/>
        </w:rPr>
        <w:t>den Wandertag</w:t>
      </w:r>
      <w:r w:rsidRPr="00D14CE4">
        <w:rPr>
          <w:rFonts w:ascii="Comic Sans MS" w:hAnsi="Comic Sans MS"/>
          <w:sz w:val="24"/>
          <w:szCs w:val="24"/>
        </w:rPr>
        <w:t xml:space="preserve"> mit </w:t>
      </w:r>
      <w:r w:rsidRPr="00D14CE4">
        <w:rPr>
          <w:rFonts w:ascii="Comic Sans MS" w:hAnsi="Comic Sans MS"/>
          <w:b/>
          <w:sz w:val="24"/>
          <w:szCs w:val="24"/>
        </w:rPr>
        <w:t>5.- Euro je Kind</w:t>
      </w:r>
      <w:r w:rsidRPr="00D14CE4">
        <w:rPr>
          <w:rFonts w:ascii="Comic Sans MS" w:hAnsi="Comic Sans MS"/>
          <w:sz w:val="24"/>
          <w:szCs w:val="24"/>
        </w:rPr>
        <w:t xml:space="preserve">, zusätzlich gibt der </w:t>
      </w:r>
      <w:r w:rsidRPr="00D14CE4">
        <w:rPr>
          <w:rFonts w:ascii="Comic Sans MS" w:hAnsi="Comic Sans MS"/>
          <w:b/>
          <w:sz w:val="24"/>
          <w:szCs w:val="24"/>
        </w:rPr>
        <w:t>Ortsrat Neukloster</w:t>
      </w:r>
      <w:r w:rsidRPr="00D14CE4">
        <w:rPr>
          <w:rFonts w:ascii="Comic Sans MS" w:hAnsi="Comic Sans MS"/>
          <w:sz w:val="24"/>
          <w:szCs w:val="24"/>
        </w:rPr>
        <w:t xml:space="preserve"> ein</w:t>
      </w:r>
      <w:r w:rsidR="00D6107D" w:rsidRPr="00D14CE4">
        <w:rPr>
          <w:rFonts w:ascii="Comic Sans MS" w:hAnsi="Comic Sans MS"/>
          <w:sz w:val="24"/>
          <w:szCs w:val="24"/>
        </w:rPr>
        <w:t xml:space="preserve">e Unterstützung von </w:t>
      </w:r>
      <w:r w:rsidR="00D6107D" w:rsidRPr="00D14CE4">
        <w:rPr>
          <w:rFonts w:ascii="Comic Sans MS" w:hAnsi="Comic Sans MS"/>
          <w:b/>
          <w:sz w:val="24"/>
          <w:szCs w:val="24"/>
        </w:rPr>
        <w:t>100.- Euro</w:t>
      </w:r>
      <w:r w:rsidR="00D6107D" w:rsidRPr="00D14CE4">
        <w:rPr>
          <w:rFonts w:ascii="Comic Sans MS" w:hAnsi="Comic Sans MS"/>
          <w:sz w:val="24"/>
          <w:szCs w:val="24"/>
        </w:rPr>
        <w:t>.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Damit ergeben sich Kosten</w:t>
      </w:r>
      <w:r w:rsidR="002A2553" w:rsidRPr="00D14CE4">
        <w:rPr>
          <w:rFonts w:ascii="Comic Sans MS" w:hAnsi="Comic Sans MS"/>
          <w:sz w:val="24"/>
          <w:szCs w:val="24"/>
        </w:rPr>
        <w:t xml:space="preserve"> (incl. Mittagessen)</w:t>
      </w:r>
      <w:r w:rsidRPr="00D14CE4">
        <w:rPr>
          <w:rFonts w:ascii="Comic Sans MS" w:hAnsi="Comic Sans MS"/>
          <w:sz w:val="24"/>
          <w:szCs w:val="24"/>
        </w:rPr>
        <w:t xml:space="preserve"> pro Kind von:</w:t>
      </w:r>
    </w:p>
    <w:p w:rsidR="00E67E0D" w:rsidRPr="00D14CE4" w:rsidRDefault="001B283A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ab/>
      </w:r>
      <w:r w:rsidR="00E67E0D" w:rsidRPr="00D14CE4">
        <w:rPr>
          <w:rFonts w:ascii="Comic Sans MS" w:hAnsi="Comic Sans MS"/>
          <w:sz w:val="24"/>
          <w:szCs w:val="24"/>
        </w:rPr>
        <w:t>Klassen 2+4:</w:t>
      </w:r>
      <w:r w:rsidR="00E67E0D" w:rsidRPr="00D14CE4">
        <w:rPr>
          <w:rFonts w:ascii="Comic Sans MS" w:hAnsi="Comic Sans MS"/>
          <w:sz w:val="24"/>
          <w:szCs w:val="24"/>
        </w:rPr>
        <w:tab/>
        <w:t xml:space="preserve">  </w:t>
      </w:r>
      <w:r w:rsidR="00D6107D" w:rsidRPr="00D14CE4">
        <w:rPr>
          <w:rFonts w:ascii="Comic Sans MS" w:hAnsi="Comic Sans MS"/>
          <w:sz w:val="24"/>
          <w:szCs w:val="24"/>
        </w:rPr>
        <w:t xml:space="preserve"> 4</w:t>
      </w:r>
      <w:r w:rsidR="00E67E0D" w:rsidRPr="00D14CE4">
        <w:rPr>
          <w:rFonts w:ascii="Comic Sans MS" w:hAnsi="Comic Sans MS"/>
          <w:sz w:val="24"/>
          <w:szCs w:val="24"/>
        </w:rPr>
        <w:t>,50- Euro</w:t>
      </w:r>
      <w:r w:rsidR="00D6107D" w:rsidRPr="00D14CE4">
        <w:rPr>
          <w:rFonts w:ascii="Comic Sans MS" w:hAnsi="Comic Sans MS"/>
          <w:sz w:val="24"/>
          <w:szCs w:val="24"/>
        </w:rPr>
        <w:tab/>
      </w:r>
      <w:r w:rsidRPr="00D14CE4">
        <w:rPr>
          <w:rFonts w:ascii="Comic Sans MS" w:hAnsi="Comic Sans MS"/>
          <w:sz w:val="24"/>
          <w:szCs w:val="24"/>
        </w:rPr>
        <w:tab/>
      </w:r>
      <w:r w:rsidR="00D6107D" w:rsidRPr="00D14CE4">
        <w:rPr>
          <w:rFonts w:ascii="Comic Sans MS" w:hAnsi="Comic Sans MS"/>
          <w:sz w:val="24"/>
          <w:szCs w:val="24"/>
        </w:rPr>
        <w:t>Klassen 1+3:</w:t>
      </w:r>
      <w:r w:rsidR="00D6107D" w:rsidRPr="00D14CE4">
        <w:rPr>
          <w:rFonts w:ascii="Comic Sans MS" w:hAnsi="Comic Sans MS"/>
          <w:sz w:val="24"/>
          <w:szCs w:val="24"/>
        </w:rPr>
        <w:tab/>
        <w:t xml:space="preserve"> 11</w:t>
      </w:r>
      <w:r w:rsidR="00E67E0D" w:rsidRPr="00D14CE4">
        <w:rPr>
          <w:rFonts w:ascii="Comic Sans MS" w:hAnsi="Comic Sans MS"/>
          <w:sz w:val="24"/>
          <w:szCs w:val="24"/>
        </w:rPr>
        <w:t>.- Euro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Bitte geben S</w:t>
      </w:r>
      <w:r w:rsidR="008320A4">
        <w:rPr>
          <w:rFonts w:ascii="Comic Sans MS" w:hAnsi="Comic Sans MS"/>
          <w:sz w:val="24"/>
          <w:szCs w:val="24"/>
        </w:rPr>
        <w:t>ie das Geld bis zum 10.05.2017</w:t>
      </w:r>
      <w:r w:rsidRPr="00D14CE4">
        <w:rPr>
          <w:rFonts w:ascii="Comic Sans MS" w:hAnsi="Comic Sans MS"/>
          <w:sz w:val="24"/>
          <w:szCs w:val="24"/>
        </w:rPr>
        <w:t xml:space="preserve"> mit in die Schule. Bitte sprechen Sie mich an, wenn Sie Probleme mit der Bezahlung des Ausfluges haben. Ggf. gibt es individuelle Unterstü</w:t>
      </w:r>
      <w:r w:rsidRPr="00D14CE4">
        <w:rPr>
          <w:rFonts w:ascii="Comic Sans MS" w:hAnsi="Comic Sans MS"/>
          <w:sz w:val="24"/>
          <w:szCs w:val="24"/>
        </w:rPr>
        <w:t>t</w:t>
      </w:r>
      <w:r w:rsidRPr="00D14CE4">
        <w:rPr>
          <w:rFonts w:ascii="Comic Sans MS" w:hAnsi="Comic Sans MS"/>
          <w:sz w:val="24"/>
          <w:szCs w:val="24"/>
        </w:rPr>
        <w:t>zungsmöglichkeiten.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Die Kinder benötigen witterungsangepasste Bekleidung. Bitte geben Sie ausreichend Getränke und Verpflegung mit. Das „Taschengeld“ sollte 5.- Euro nicht übersteigen.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</w:p>
    <w:p w:rsidR="00E67E0D" w:rsidRPr="00D14CE4" w:rsidRDefault="00E67E0D" w:rsidP="00D14CE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7C4812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Laufabzeichen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Auch in diesem Jahr werden wir wieder für das Laufabzeichen im Neukloster For</w:t>
      </w:r>
      <w:r w:rsidR="001B283A" w:rsidRPr="00D14CE4">
        <w:rPr>
          <w:rFonts w:ascii="Comic Sans MS" w:hAnsi="Comic Sans MS"/>
          <w:sz w:val="24"/>
          <w:szCs w:val="24"/>
        </w:rPr>
        <w:t>s</w:t>
      </w:r>
      <w:r w:rsidRPr="00D14CE4">
        <w:rPr>
          <w:rFonts w:ascii="Comic Sans MS" w:hAnsi="Comic Sans MS"/>
          <w:sz w:val="24"/>
          <w:szCs w:val="24"/>
        </w:rPr>
        <w:t xml:space="preserve">t an den Teichen laufen. 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 xml:space="preserve">Termin ist der 24.05.2017 (Ersatztermin bei starkem Regen etc. </w:t>
      </w:r>
      <w:r w:rsidR="001B283A" w:rsidRPr="00D14CE4">
        <w:rPr>
          <w:rFonts w:ascii="Comic Sans MS" w:hAnsi="Comic Sans MS"/>
          <w:sz w:val="24"/>
          <w:szCs w:val="24"/>
        </w:rPr>
        <w:t xml:space="preserve">ist </w:t>
      </w:r>
      <w:r w:rsidRPr="00D14CE4">
        <w:rPr>
          <w:rFonts w:ascii="Comic Sans MS" w:hAnsi="Comic Sans MS"/>
          <w:sz w:val="24"/>
          <w:szCs w:val="24"/>
        </w:rPr>
        <w:t>der 31.05.2017).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 xml:space="preserve">Wir freuen uns über Ihre </w:t>
      </w:r>
      <w:r w:rsidRPr="00D14CE4">
        <w:rPr>
          <w:rFonts w:ascii="Comic Sans MS" w:hAnsi="Comic Sans MS"/>
          <w:b/>
          <w:sz w:val="24"/>
          <w:szCs w:val="24"/>
        </w:rPr>
        <w:t>Unterstützung als Streckenposten oder aktiver „Mitläufer“</w:t>
      </w:r>
      <w:r w:rsidRPr="00D14CE4">
        <w:rPr>
          <w:rFonts w:ascii="Comic Sans MS" w:hAnsi="Comic Sans MS"/>
          <w:sz w:val="24"/>
          <w:szCs w:val="24"/>
        </w:rPr>
        <w:t xml:space="preserve">. Bitte sprechen Sie ggf. Frau Dammann an. </w:t>
      </w:r>
    </w:p>
    <w:p w:rsidR="00E67E0D" w:rsidRDefault="00E67E0D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Wir gehen um 8.00 Uhr in der Schule los, je nach Ausdauer werden wir gegen 10.00 Uhr wi</w:t>
      </w:r>
      <w:r w:rsidRPr="00D14CE4">
        <w:rPr>
          <w:rFonts w:ascii="Comic Sans MS" w:hAnsi="Comic Sans MS"/>
          <w:sz w:val="24"/>
          <w:szCs w:val="24"/>
        </w:rPr>
        <w:t>e</w:t>
      </w:r>
      <w:r w:rsidRPr="00D14CE4">
        <w:rPr>
          <w:rFonts w:ascii="Comic Sans MS" w:hAnsi="Comic Sans MS"/>
          <w:sz w:val="24"/>
          <w:szCs w:val="24"/>
        </w:rPr>
        <w:t>der in der Schule sein.</w:t>
      </w:r>
    </w:p>
    <w:p w:rsidR="007C4812" w:rsidRPr="007C4812" w:rsidRDefault="007C4812" w:rsidP="007C4812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16"/>
          <w:szCs w:val="16"/>
        </w:rPr>
        <w:t>Bitte die Rück</w:t>
      </w:r>
      <w:r w:rsidRPr="007C4812">
        <w:rPr>
          <w:rFonts w:ascii="Comic Sans MS" w:hAnsi="Comic Sans MS"/>
          <w:sz w:val="16"/>
          <w:szCs w:val="16"/>
        </w:rPr>
        <w:t>seite</w:t>
      </w:r>
      <w:r>
        <w:rPr>
          <w:rFonts w:ascii="Comic Sans MS" w:hAnsi="Comic Sans MS"/>
          <w:sz w:val="16"/>
          <w:szCs w:val="16"/>
        </w:rPr>
        <w:t xml:space="preserve"> beachten</w:t>
      </w:r>
    </w:p>
    <w:p w:rsidR="00D14CE4" w:rsidRDefault="00D14C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E67E0D" w:rsidRDefault="00E67E0D" w:rsidP="00D14CE4">
      <w:pPr>
        <w:jc w:val="both"/>
        <w:rPr>
          <w:rFonts w:ascii="Comic Sans MS" w:hAnsi="Comic Sans MS"/>
          <w:sz w:val="24"/>
          <w:szCs w:val="24"/>
        </w:rPr>
      </w:pPr>
    </w:p>
    <w:p w:rsidR="00D14CE4" w:rsidRPr="00D14CE4" w:rsidRDefault="00D14CE4" w:rsidP="00D14CE4">
      <w:pPr>
        <w:jc w:val="both"/>
        <w:rPr>
          <w:rFonts w:ascii="Comic Sans MS" w:hAnsi="Comic Sans MS"/>
          <w:sz w:val="24"/>
          <w:szCs w:val="24"/>
        </w:rPr>
      </w:pPr>
    </w:p>
    <w:p w:rsidR="00023C70" w:rsidRPr="00D14CE4" w:rsidRDefault="002A2553" w:rsidP="00D14CE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D14CE4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Projektwoche 2017 / Sommerfest 2017</w:t>
      </w:r>
      <w:r w:rsidRPr="00D14CE4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</w:p>
    <w:p w:rsidR="002A2553" w:rsidRPr="00D14CE4" w:rsidRDefault="002A2553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Im Rahmen der Projektwoche vom 12.-16.06. werden wir mit den Kindern Theaterstücke / Sketsche einüben und ggf. Kostüme und Bühnenbilder gestalten.</w:t>
      </w:r>
    </w:p>
    <w:p w:rsidR="002A2553" w:rsidRPr="00D14CE4" w:rsidRDefault="002A2553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Diese werden dann auf dem Sommerfest am 16.06.2017 ab 15.30 Uhr aufgeführt.</w:t>
      </w:r>
    </w:p>
    <w:p w:rsidR="002A2553" w:rsidRPr="00D14CE4" w:rsidRDefault="002A2553" w:rsidP="00D14CE4">
      <w:pPr>
        <w:jc w:val="both"/>
        <w:rPr>
          <w:rFonts w:ascii="Comic Sans MS" w:hAnsi="Comic Sans MS"/>
          <w:sz w:val="24"/>
          <w:szCs w:val="24"/>
        </w:rPr>
      </w:pPr>
      <w:r w:rsidRPr="008320A4">
        <w:rPr>
          <w:rFonts w:ascii="Comic Sans MS" w:hAnsi="Comic Sans MS"/>
          <w:b/>
          <w:sz w:val="24"/>
          <w:szCs w:val="24"/>
        </w:rPr>
        <w:t>Bitte teilen Sie der Klassenlehrkraft unbedingt vor Beginn der Projektwoche mit, ob Ihr Kind am Sommerfest teilnimmt.</w:t>
      </w:r>
      <w:r w:rsidRPr="00D14CE4">
        <w:rPr>
          <w:rFonts w:ascii="Comic Sans MS" w:hAnsi="Comic Sans MS"/>
          <w:sz w:val="24"/>
          <w:szCs w:val="24"/>
        </w:rPr>
        <w:t xml:space="preserve"> Dies muss natürlich bei der Rollenverteilung Berücksichtigung fi</w:t>
      </w:r>
      <w:r w:rsidRPr="00D14CE4">
        <w:rPr>
          <w:rFonts w:ascii="Comic Sans MS" w:hAnsi="Comic Sans MS"/>
          <w:sz w:val="24"/>
          <w:szCs w:val="24"/>
        </w:rPr>
        <w:t>n</w:t>
      </w:r>
      <w:r w:rsidRPr="00D14CE4">
        <w:rPr>
          <w:rFonts w:ascii="Comic Sans MS" w:hAnsi="Comic Sans MS"/>
          <w:sz w:val="24"/>
          <w:szCs w:val="24"/>
        </w:rPr>
        <w:t>den.</w:t>
      </w:r>
    </w:p>
    <w:p w:rsidR="002A2553" w:rsidRPr="00D14CE4" w:rsidRDefault="002A2553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 xml:space="preserve">Traditionell sind die Klassen jeweils für einen „gastronomischen“ Bereich verantwortlich: </w:t>
      </w:r>
    </w:p>
    <w:p w:rsidR="002A2553" w:rsidRPr="00D14CE4" w:rsidRDefault="002A2553" w:rsidP="00D14CE4">
      <w:pPr>
        <w:jc w:val="both"/>
        <w:rPr>
          <w:rFonts w:ascii="Comic Sans MS" w:hAnsi="Comic Sans MS"/>
          <w:b/>
          <w:sz w:val="24"/>
          <w:szCs w:val="24"/>
        </w:rPr>
      </w:pPr>
      <w:r w:rsidRPr="00D14CE4">
        <w:rPr>
          <w:rFonts w:ascii="Comic Sans MS" w:hAnsi="Comic Sans MS"/>
          <w:b/>
          <w:sz w:val="24"/>
          <w:szCs w:val="24"/>
        </w:rPr>
        <w:t>Klasse 1: Salate, Klasse 2: Kuchen u. Waffeln, Klasse 3: Getränke, Klasse 4: Grillen.</w:t>
      </w:r>
    </w:p>
    <w:p w:rsidR="002A2553" w:rsidRPr="00D14CE4" w:rsidRDefault="002A2553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 xml:space="preserve">Die </w:t>
      </w:r>
      <w:proofErr w:type="spellStart"/>
      <w:r w:rsidRPr="00D14CE4">
        <w:rPr>
          <w:rFonts w:ascii="Comic Sans MS" w:hAnsi="Comic Sans MS"/>
          <w:sz w:val="24"/>
          <w:szCs w:val="24"/>
        </w:rPr>
        <w:t>Elternvertreter</w:t>
      </w:r>
      <w:r w:rsidR="008320A4">
        <w:rPr>
          <w:rFonts w:ascii="Comic Sans MS" w:hAnsi="Comic Sans MS"/>
          <w:sz w:val="24"/>
          <w:szCs w:val="24"/>
        </w:rPr>
        <w:t>I</w:t>
      </w:r>
      <w:r w:rsidRPr="00D14CE4">
        <w:rPr>
          <w:rFonts w:ascii="Comic Sans MS" w:hAnsi="Comic Sans MS"/>
          <w:sz w:val="24"/>
          <w:szCs w:val="24"/>
        </w:rPr>
        <w:t>nnen</w:t>
      </w:r>
      <w:proofErr w:type="spellEnd"/>
      <w:r w:rsidRPr="00D14CE4">
        <w:rPr>
          <w:rFonts w:ascii="Comic Sans MS" w:hAnsi="Comic Sans MS"/>
          <w:sz w:val="24"/>
          <w:szCs w:val="24"/>
        </w:rPr>
        <w:t xml:space="preserve"> erstellen Listen, wer was mitbringt und wer wann an welcher Station mitarbeitet. </w:t>
      </w:r>
    </w:p>
    <w:p w:rsidR="002A2553" w:rsidRPr="00D14CE4" w:rsidRDefault="002A2553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Beginn und Abschluss des Sommerfestes sollen gemeinsame Lieder und/oder Tänze bilden.</w:t>
      </w:r>
    </w:p>
    <w:p w:rsidR="002A2553" w:rsidRPr="00D14CE4" w:rsidRDefault="002A2553" w:rsidP="00D14CE4">
      <w:pPr>
        <w:jc w:val="both"/>
        <w:rPr>
          <w:rFonts w:ascii="Comic Sans MS" w:hAnsi="Comic Sans MS"/>
          <w:sz w:val="24"/>
          <w:szCs w:val="24"/>
        </w:rPr>
      </w:pPr>
    </w:p>
    <w:p w:rsidR="002A2553" w:rsidRPr="00D14CE4" w:rsidRDefault="00D14CE4" w:rsidP="00D14CE4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 w:rsidRPr="00D14CE4">
        <w:rPr>
          <w:rFonts w:ascii="Comic Sans MS" w:hAnsi="Comic Sans MS"/>
          <w:color w:val="FFFFFF" w:themeColor="background1"/>
          <w:sz w:val="24"/>
          <w:szCs w:val="24"/>
          <w:highlight w:val="darkGray"/>
        </w:rPr>
        <w:t>Letzter Schultag 2017</w:t>
      </w:r>
    </w:p>
    <w:p w:rsidR="00D14CE4" w:rsidRPr="00D14CE4" w:rsidRDefault="00D14CE4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Am 21.06. endet der Unterricht für alle Kinder um 10.50 Uhr. Eine Notbetreuung bis 12.45 Uhr bzw. 15.30 Uhr wird angeboten, di</w:t>
      </w:r>
      <w:bookmarkStart w:id="0" w:name="_GoBack"/>
      <w:bookmarkEnd w:id="0"/>
      <w:r w:rsidRPr="00D14CE4">
        <w:rPr>
          <w:rFonts w:ascii="Comic Sans MS" w:hAnsi="Comic Sans MS"/>
          <w:sz w:val="24"/>
          <w:szCs w:val="24"/>
        </w:rPr>
        <w:t>e Abfrage erfolgt zeitnah.</w:t>
      </w:r>
    </w:p>
    <w:p w:rsidR="00D14CE4" w:rsidRPr="00D14CE4" w:rsidRDefault="00D14CE4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 xml:space="preserve">Am letzten Schultag wird die 4. Klasse mit einem </w:t>
      </w:r>
      <w:r w:rsidRPr="008320A4">
        <w:rPr>
          <w:rFonts w:ascii="Comic Sans MS" w:hAnsi="Comic Sans MS"/>
          <w:b/>
          <w:sz w:val="24"/>
          <w:szCs w:val="24"/>
        </w:rPr>
        <w:t>gemeinsamen Forum ab 10.00 Uhr</w:t>
      </w:r>
      <w:r w:rsidRPr="00D14CE4">
        <w:rPr>
          <w:rFonts w:ascii="Comic Sans MS" w:hAnsi="Comic Sans MS"/>
          <w:sz w:val="24"/>
          <w:szCs w:val="24"/>
        </w:rPr>
        <w:t xml:space="preserve"> vera</w:t>
      </w:r>
      <w:r w:rsidRPr="00D14CE4">
        <w:rPr>
          <w:rFonts w:ascii="Comic Sans MS" w:hAnsi="Comic Sans MS"/>
          <w:sz w:val="24"/>
          <w:szCs w:val="24"/>
        </w:rPr>
        <w:t>b</w:t>
      </w:r>
      <w:r w:rsidRPr="00D14CE4">
        <w:rPr>
          <w:rFonts w:ascii="Comic Sans MS" w:hAnsi="Comic Sans MS"/>
          <w:sz w:val="24"/>
          <w:szCs w:val="24"/>
        </w:rPr>
        <w:t xml:space="preserve">schiedet. </w:t>
      </w:r>
    </w:p>
    <w:p w:rsidR="00D14CE4" w:rsidRPr="00D14CE4" w:rsidRDefault="00D14CE4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 xml:space="preserve">Ebenfalls im Rahmen dieses Forums werden wir unsere langjährige Kollegin </w:t>
      </w:r>
      <w:r w:rsidRPr="008320A4">
        <w:rPr>
          <w:rFonts w:ascii="Comic Sans MS" w:hAnsi="Comic Sans MS"/>
          <w:b/>
          <w:sz w:val="24"/>
          <w:szCs w:val="24"/>
        </w:rPr>
        <w:t>Frau Dammann</w:t>
      </w:r>
      <w:r w:rsidRPr="00D14CE4">
        <w:rPr>
          <w:rFonts w:ascii="Comic Sans MS" w:hAnsi="Comic Sans MS"/>
          <w:sz w:val="24"/>
          <w:szCs w:val="24"/>
        </w:rPr>
        <w:t xml:space="preserve"> in den Ruhestand </w:t>
      </w:r>
      <w:r w:rsidRPr="008320A4">
        <w:rPr>
          <w:rFonts w:ascii="Comic Sans MS" w:hAnsi="Comic Sans MS"/>
          <w:b/>
          <w:sz w:val="24"/>
          <w:szCs w:val="24"/>
        </w:rPr>
        <w:t>verabschieden</w:t>
      </w:r>
      <w:r w:rsidRPr="00D14CE4">
        <w:rPr>
          <w:rFonts w:ascii="Comic Sans MS" w:hAnsi="Comic Sans MS"/>
          <w:sz w:val="24"/>
          <w:szCs w:val="24"/>
        </w:rPr>
        <w:t>.</w:t>
      </w:r>
      <w:r w:rsidR="007C4812">
        <w:rPr>
          <w:rFonts w:ascii="Comic Sans MS" w:hAnsi="Comic Sans MS"/>
          <w:sz w:val="24"/>
          <w:szCs w:val="24"/>
        </w:rPr>
        <w:t xml:space="preserve"> </w:t>
      </w: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</w:p>
    <w:p w:rsidR="00D14CE4" w:rsidRPr="00D14CE4" w:rsidRDefault="00D14CE4" w:rsidP="00D14CE4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 w:rsidRPr="007C4812">
        <w:rPr>
          <w:rFonts w:ascii="Comic Sans MS" w:hAnsi="Comic Sans MS"/>
          <w:color w:val="FFFFFF" w:themeColor="background1"/>
          <w:sz w:val="24"/>
          <w:szCs w:val="24"/>
          <w:highlight w:val="darkGray"/>
        </w:rPr>
        <w:t>Freitagsforum</w:t>
      </w:r>
    </w:p>
    <w:p w:rsidR="00D14CE4" w:rsidRDefault="00D14CE4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Wir freuen uns über eine rege Teilnahme der Eltern an unserem Freitagsforum. Bitte vers</w:t>
      </w:r>
      <w:r w:rsidRPr="00D14CE4">
        <w:rPr>
          <w:rFonts w:ascii="Comic Sans MS" w:hAnsi="Comic Sans MS"/>
          <w:sz w:val="24"/>
          <w:szCs w:val="24"/>
        </w:rPr>
        <w:t>u</w:t>
      </w:r>
      <w:r w:rsidRPr="00D14CE4">
        <w:rPr>
          <w:rFonts w:ascii="Comic Sans MS" w:hAnsi="Comic Sans MS"/>
          <w:sz w:val="24"/>
          <w:szCs w:val="24"/>
        </w:rPr>
        <w:t>chen Sie pünktlich um 1</w:t>
      </w:r>
      <w:r w:rsidR="008320A4">
        <w:rPr>
          <w:rFonts w:ascii="Comic Sans MS" w:hAnsi="Comic Sans MS"/>
          <w:sz w:val="24"/>
          <w:szCs w:val="24"/>
        </w:rPr>
        <w:t>2</w:t>
      </w:r>
      <w:r w:rsidRPr="00D14CE4">
        <w:rPr>
          <w:rFonts w:ascii="Comic Sans MS" w:hAnsi="Comic Sans MS"/>
          <w:sz w:val="24"/>
          <w:szCs w:val="24"/>
        </w:rPr>
        <w:t xml:space="preserve">.15 Uhr in der Pausenhalle zu sein. </w:t>
      </w:r>
    </w:p>
    <w:p w:rsidR="00D14CE4" w:rsidRDefault="00D14CE4" w:rsidP="00D14CE4">
      <w:pPr>
        <w:jc w:val="both"/>
        <w:rPr>
          <w:rFonts w:ascii="Comic Sans MS" w:hAnsi="Comic Sans MS"/>
          <w:sz w:val="24"/>
          <w:szCs w:val="24"/>
        </w:rPr>
      </w:pPr>
    </w:p>
    <w:p w:rsidR="00D14CE4" w:rsidRPr="00D14CE4" w:rsidRDefault="00D14CE4" w:rsidP="00D14CE4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 w:rsidRPr="00D14CE4">
        <w:rPr>
          <w:rFonts w:ascii="Comic Sans MS" w:hAnsi="Comic Sans MS"/>
          <w:color w:val="FFFFFF" w:themeColor="background1"/>
          <w:sz w:val="24"/>
          <w:szCs w:val="24"/>
          <w:highlight w:val="darkGray"/>
        </w:rPr>
        <w:t>Fundsachen</w:t>
      </w:r>
    </w:p>
    <w:p w:rsidR="00D14CE4" w:rsidRDefault="00D14CE4" w:rsidP="00D14CE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Eine große Menge an Kleidungstücken, Schuhen und Sportsachen warten auf ihren Besitzer. Sie finden unsere Sammlung </w:t>
      </w:r>
      <w:r w:rsidR="007C4812">
        <w:rPr>
          <w:rFonts w:ascii="Comic Sans MS" w:hAnsi="Comic Sans MS"/>
          <w:sz w:val="24"/>
          <w:szCs w:val="24"/>
        </w:rPr>
        <w:t>links vor der Tür zur Bücherei</w:t>
      </w:r>
      <w:r>
        <w:rPr>
          <w:rFonts w:ascii="Comic Sans MS" w:hAnsi="Comic Sans MS"/>
          <w:sz w:val="24"/>
          <w:szCs w:val="24"/>
        </w:rPr>
        <w:t>.</w:t>
      </w:r>
    </w:p>
    <w:p w:rsidR="00D14CE4" w:rsidRDefault="00D14CE4" w:rsidP="00D14CE4">
      <w:pPr>
        <w:jc w:val="both"/>
        <w:rPr>
          <w:rFonts w:ascii="Comic Sans MS" w:hAnsi="Comic Sans MS"/>
          <w:sz w:val="24"/>
          <w:szCs w:val="24"/>
        </w:rPr>
      </w:pPr>
    </w:p>
    <w:p w:rsidR="00D14CE4" w:rsidRPr="00D14CE4" w:rsidRDefault="00D14CE4" w:rsidP="00D14CE4">
      <w:pPr>
        <w:jc w:val="both"/>
        <w:rPr>
          <w:rFonts w:ascii="Comic Sans MS" w:hAnsi="Comic Sans MS"/>
          <w:sz w:val="24"/>
          <w:szCs w:val="24"/>
        </w:rPr>
      </w:pPr>
    </w:p>
    <w:p w:rsidR="00E67E0D" w:rsidRPr="00D14CE4" w:rsidRDefault="00E67E0D" w:rsidP="00D14CE4">
      <w:pPr>
        <w:jc w:val="both"/>
        <w:rPr>
          <w:rFonts w:ascii="Comic Sans MS" w:hAnsi="Comic Sans MS"/>
          <w:sz w:val="24"/>
          <w:szCs w:val="24"/>
        </w:rPr>
      </w:pPr>
    </w:p>
    <w:p w:rsidR="009F1310" w:rsidRPr="00D14CE4" w:rsidRDefault="009F1310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Mit freundlichen Grüßen</w:t>
      </w:r>
    </w:p>
    <w:p w:rsidR="009F1310" w:rsidRPr="00D14CE4" w:rsidRDefault="009F1310" w:rsidP="00D14CE4">
      <w:pPr>
        <w:jc w:val="both"/>
        <w:rPr>
          <w:rFonts w:ascii="Comic Sans MS" w:hAnsi="Comic Sans MS"/>
          <w:sz w:val="24"/>
          <w:szCs w:val="24"/>
        </w:rPr>
      </w:pPr>
    </w:p>
    <w:p w:rsidR="009F1310" w:rsidRPr="00D14CE4" w:rsidRDefault="009F1310" w:rsidP="00D14CE4">
      <w:pPr>
        <w:jc w:val="both"/>
        <w:rPr>
          <w:rFonts w:ascii="Comic Sans MS" w:hAnsi="Comic Sans MS"/>
          <w:sz w:val="24"/>
          <w:szCs w:val="24"/>
        </w:rPr>
      </w:pPr>
    </w:p>
    <w:p w:rsidR="009F1310" w:rsidRPr="00D14CE4" w:rsidRDefault="009F1310" w:rsidP="00D14CE4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P. Gehrmann, Schulleiter</w:t>
      </w:r>
    </w:p>
    <w:sectPr w:rsidR="009F1310" w:rsidRPr="00D14CE4" w:rsidSect="009F1310">
      <w:pgSz w:w="11906" w:h="16838"/>
      <w:pgMar w:top="0" w:right="424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B6" w:rsidRDefault="00680BB6" w:rsidP="008227D2">
      <w:r>
        <w:separator/>
      </w:r>
    </w:p>
  </w:endnote>
  <w:endnote w:type="continuationSeparator" w:id="0">
    <w:p w:rsidR="00680BB6" w:rsidRDefault="00680BB6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B6" w:rsidRDefault="00680BB6" w:rsidP="008227D2">
      <w:r>
        <w:separator/>
      </w:r>
    </w:p>
  </w:footnote>
  <w:footnote w:type="continuationSeparator" w:id="0">
    <w:p w:rsidR="00680BB6" w:rsidRDefault="00680BB6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B309F1"/>
    <w:multiLevelType w:val="hybridMultilevel"/>
    <w:tmpl w:val="1932E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9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1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7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1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5"/>
  </w:num>
  <w:num w:numId="8">
    <w:abstractNumId w:val="19"/>
  </w:num>
  <w:num w:numId="9">
    <w:abstractNumId w:val="11"/>
  </w:num>
  <w:num w:numId="10">
    <w:abstractNumId w:val="0"/>
  </w:num>
  <w:num w:numId="11">
    <w:abstractNumId w:val="18"/>
  </w:num>
  <w:num w:numId="12">
    <w:abstractNumId w:val="15"/>
  </w:num>
  <w:num w:numId="13">
    <w:abstractNumId w:val="4"/>
  </w:num>
  <w:num w:numId="14">
    <w:abstractNumId w:val="13"/>
  </w:num>
  <w:num w:numId="15">
    <w:abstractNumId w:val="22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7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10322"/>
    <w:rsid w:val="0001125B"/>
    <w:rsid w:val="00012C2A"/>
    <w:rsid w:val="00013E41"/>
    <w:rsid w:val="0001765A"/>
    <w:rsid w:val="00023C70"/>
    <w:rsid w:val="00026416"/>
    <w:rsid w:val="000267C0"/>
    <w:rsid w:val="00027301"/>
    <w:rsid w:val="00034870"/>
    <w:rsid w:val="000412C2"/>
    <w:rsid w:val="00045269"/>
    <w:rsid w:val="00046802"/>
    <w:rsid w:val="00047F66"/>
    <w:rsid w:val="000526D7"/>
    <w:rsid w:val="00052C7B"/>
    <w:rsid w:val="00053FDC"/>
    <w:rsid w:val="00056704"/>
    <w:rsid w:val="00056D69"/>
    <w:rsid w:val="000632AA"/>
    <w:rsid w:val="000854E6"/>
    <w:rsid w:val="00090811"/>
    <w:rsid w:val="0009086D"/>
    <w:rsid w:val="000A68F4"/>
    <w:rsid w:val="000A6EBE"/>
    <w:rsid w:val="000B7837"/>
    <w:rsid w:val="000C232F"/>
    <w:rsid w:val="000E1ED7"/>
    <w:rsid w:val="000E74F1"/>
    <w:rsid w:val="00101FD6"/>
    <w:rsid w:val="001033AA"/>
    <w:rsid w:val="00103982"/>
    <w:rsid w:val="001056D3"/>
    <w:rsid w:val="00110E52"/>
    <w:rsid w:val="00122482"/>
    <w:rsid w:val="00127296"/>
    <w:rsid w:val="001356F1"/>
    <w:rsid w:val="00146FDD"/>
    <w:rsid w:val="001537C6"/>
    <w:rsid w:val="00174A52"/>
    <w:rsid w:val="00186738"/>
    <w:rsid w:val="00190696"/>
    <w:rsid w:val="001A3A59"/>
    <w:rsid w:val="001B18EA"/>
    <w:rsid w:val="001B283A"/>
    <w:rsid w:val="001B3626"/>
    <w:rsid w:val="001B36A1"/>
    <w:rsid w:val="001B5B04"/>
    <w:rsid w:val="001B6C2C"/>
    <w:rsid w:val="001B7E9D"/>
    <w:rsid w:val="001D5998"/>
    <w:rsid w:val="001E26B1"/>
    <w:rsid w:val="001E5099"/>
    <w:rsid w:val="001E5AB2"/>
    <w:rsid w:val="001E6EF6"/>
    <w:rsid w:val="001F35B0"/>
    <w:rsid w:val="00204762"/>
    <w:rsid w:val="00213A51"/>
    <w:rsid w:val="00221DEF"/>
    <w:rsid w:val="0023264E"/>
    <w:rsid w:val="002356C2"/>
    <w:rsid w:val="00236D69"/>
    <w:rsid w:val="00241C95"/>
    <w:rsid w:val="00251323"/>
    <w:rsid w:val="00256632"/>
    <w:rsid w:val="002637D5"/>
    <w:rsid w:val="00282853"/>
    <w:rsid w:val="002A2553"/>
    <w:rsid w:val="002A343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3673"/>
    <w:rsid w:val="00337310"/>
    <w:rsid w:val="00341148"/>
    <w:rsid w:val="003434F7"/>
    <w:rsid w:val="003438E6"/>
    <w:rsid w:val="00345873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D92"/>
    <w:rsid w:val="003F1544"/>
    <w:rsid w:val="003F301A"/>
    <w:rsid w:val="004016A8"/>
    <w:rsid w:val="004055B6"/>
    <w:rsid w:val="0040568B"/>
    <w:rsid w:val="004115D2"/>
    <w:rsid w:val="0041435B"/>
    <w:rsid w:val="00420090"/>
    <w:rsid w:val="00421BB6"/>
    <w:rsid w:val="00435772"/>
    <w:rsid w:val="00453B9D"/>
    <w:rsid w:val="0045734E"/>
    <w:rsid w:val="00457C3E"/>
    <w:rsid w:val="00463197"/>
    <w:rsid w:val="00466F93"/>
    <w:rsid w:val="00481C46"/>
    <w:rsid w:val="00484632"/>
    <w:rsid w:val="004915D0"/>
    <w:rsid w:val="004A0A74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3F2D"/>
    <w:rsid w:val="0056530E"/>
    <w:rsid w:val="00566085"/>
    <w:rsid w:val="0057053F"/>
    <w:rsid w:val="005808A3"/>
    <w:rsid w:val="005B067C"/>
    <w:rsid w:val="005B26BA"/>
    <w:rsid w:val="005B586E"/>
    <w:rsid w:val="005D0AC3"/>
    <w:rsid w:val="005D2871"/>
    <w:rsid w:val="005E66C9"/>
    <w:rsid w:val="005F4AE5"/>
    <w:rsid w:val="005F6EFD"/>
    <w:rsid w:val="00600672"/>
    <w:rsid w:val="00601201"/>
    <w:rsid w:val="00605619"/>
    <w:rsid w:val="00612CD6"/>
    <w:rsid w:val="00613A28"/>
    <w:rsid w:val="00614746"/>
    <w:rsid w:val="00623FA8"/>
    <w:rsid w:val="00643A9B"/>
    <w:rsid w:val="00643B95"/>
    <w:rsid w:val="00643BF6"/>
    <w:rsid w:val="0065538D"/>
    <w:rsid w:val="00665C17"/>
    <w:rsid w:val="006722E5"/>
    <w:rsid w:val="0067457D"/>
    <w:rsid w:val="0067543B"/>
    <w:rsid w:val="00677562"/>
    <w:rsid w:val="00680BB6"/>
    <w:rsid w:val="0068176E"/>
    <w:rsid w:val="00687C32"/>
    <w:rsid w:val="0069278D"/>
    <w:rsid w:val="00693B54"/>
    <w:rsid w:val="00697664"/>
    <w:rsid w:val="006A0BFE"/>
    <w:rsid w:val="006A38A8"/>
    <w:rsid w:val="006D0F0B"/>
    <w:rsid w:val="006E134C"/>
    <w:rsid w:val="006E2194"/>
    <w:rsid w:val="006F79DC"/>
    <w:rsid w:val="00714DAA"/>
    <w:rsid w:val="00717654"/>
    <w:rsid w:val="00717AC9"/>
    <w:rsid w:val="00722A6A"/>
    <w:rsid w:val="0074098E"/>
    <w:rsid w:val="00741094"/>
    <w:rsid w:val="00741BD4"/>
    <w:rsid w:val="00742135"/>
    <w:rsid w:val="00744FA8"/>
    <w:rsid w:val="00745765"/>
    <w:rsid w:val="00746A2C"/>
    <w:rsid w:val="00754A65"/>
    <w:rsid w:val="007550E5"/>
    <w:rsid w:val="007576A0"/>
    <w:rsid w:val="00775683"/>
    <w:rsid w:val="00794CF3"/>
    <w:rsid w:val="00795CAB"/>
    <w:rsid w:val="007A6E19"/>
    <w:rsid w:val="007A71D7"/>
    <w:rsid w:val="007B1609"/>
    <w:rsid w:val="007B1F10"/>
    <w:rsid w:val="007B5E91"/>
    <w:rsid w:val="007B6E1D"/>
    <w:rsid w:val="007C4812"/>
    <w:rsid w:val="007C6C71"/>
    <w:rsid w:val="007C786A"/>
    <w:rsid w:val="007D729A"/>
    <w:rsid w:val="007E38D1"/>
    <w:rsid w:val="007E709C"/>
    <w:rsid w:val="007E7D56"/>
    <w:rsid w:val="007F0D03"/>
    <w:rsid w:val="007F1B27"/>
    <w:rsid w:val="007F6193"/>
    <w:rsid w:val="0080764E"/>
    <w:rsid w:val="0081465F"/>
    <w:rsid w:val="008227D2"/>
    <w:rsid w:val="00822E69"/>
    <w:rsid w:val="008245AE"/>
    <w:rsid w:val="008249E2"/>
    <w:rsid w:val="00830FA9"/>
    <w:rsid w:val="008320A4"/>
    <w:rsid w:val="00832B8E"/>
    <w:rsid w:val="00836E3C"/>
    <w:rsid w:val="00840BE4"/>
    <w:rsid w:val="00842728"/>
    <w:rsid w:val="00842EF5"/>
    <w:rsid w:val="00847ED6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5ED9"/>
    <w:rsid w:val="00890A76"/>
    <w:rsid w:val="008A2C2D"/>
    <w:rsid w:val="008B246C"/>
    <w:rsid w:val="008C2C45"/>
    <w:rsid w:val="008C57EA"/>
    <w:rsid w:val="008C777E"/>
    <w:rsid w:val="008D1C32"/>
    <w:rsid w:val="008D3B37"/>
    <w:rsid w:val="008D44A3"/>
    <w:rsid w:val="008D4CE5"/>
    <w:rsid w:val="008E04E4"/>
    <w:rsid w:val="008E1B2D"/>
    <w:rsid w:val="008E5033"/>
    <w:rsid w:val="008E671E"/>
    <w:rsid w:val="008E6F95"/>
    <w:rsid w:val="008F139A"/>
    <w:rsid w:val="008F1936"/>
    <w:rsid w:val="008F6163"/>
    <w:rsid w:val="00905317"/>
    <w:rsid w:val="009134C3"/>
    <w:rsid w:val="00920C94"/>
    <w:rsid w:val="009252D4"/>
    <w:rsid w:val="00927983"/>
    <w:rsid w:val="00936E18"/>
    <w:rsid w:val="00954473"/>
    <w:rsid w:val="00961F40"/>
    <w:rsid w:val="00974EF5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68C4"/>
    <w:rsid w:val="009C70AA"/>
    <w:rsid w:val="009E0E79"/>
    <w:rsid w:val="009E1215"/>
    <w:rsid w:val="009E15ED"/>
    <w:rsid w:val="009E68C8"/>
    <w:rsid w:val="009F1310"/>
    <w:rsid w:val="009F170A"/>
    <w:rsid w:val="009F1BBA"/>
    <w:rsid w:val="00A001DA"/>
    <w:rsid w:val="00A03968"/>
    <w:rsid w:val="00A0549E"/>
    <w:rsid w:val="00A12800"/>
    <w:rsid w:val="00A132C7"/>
    <w:rsid w:val="00A21040"/>
    <w:rsid w:val="00A272AC"/>
    <w:rsid w:val="00A319D0"/>
    <w:rsid w:val="00A445BE"/>
    <w:rsid w:val="00A5715F"/>
    <w:rsid w:val="00A650CD"/>
    <w:rsid w:val="00A70035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C4478"/>
    <w:rsid w:val="00AD04AA"/>
    <w:rsid w:val="00AD5D0D"/>
    <w:rsid w:val="00AD63E4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59E6"/>
    <w:rsid w:val="00BB6975"/>
    <w:rsid w:val="00BB6A7C"/>
    <w:rsid w:val="00BB7087"/>
    <w:rsid w:val="00BC522F"/>
    <w:rsid w:val="00BD276B"/>
    <w:rsid w:val="00BD6B40"/>
    <w:rsid w:val="00BF0731"/>
    <w:rsid w:val="00BF1CEF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81915"/>
    <w:rsid w:val="00C908BF"/>
    <w:rsid w:val="00CA050F"/>
    <w:rsid w:val="00CA3627"/>
    <w:rsid w:val="00CB6586"/>
    <w:rsid w:val="00CB7315"/>
    <w:rsid w:val="00CE0B2C"/>
    <w:rsid w:val="00CF4986"/>
    <w:rsid w:val="00CF4F9E"/>
    <w:rsid w:val="00D11E54"/>
    <w:rsid w:val="00D134B5"/>
    <w:rsid w:val="00D14CE4"/>
    <w:rsid w:val="00D15459"/>
    <w:rsid w:val="00D17C2F"/>
    <w:rsid w:val="00D26ED6"/>
    <w:rsid w:val="00D369EA"/>
    <w:rsid w:val="00D40C07"/>
    <w:rsid w:val="00D440CF"/>
    <w:rsid w:val="00D44DC2"/>
    <w:rsid w:val="00D45B0D"/>
    <w:rsid w:val="00D45B40"/>
    <w:rsid w:val="00D472A6"/>
    <w:rsid w:val="00D54480"/>
    <w:rsid w:val="00D6107D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46AA1"/>
    <w:rsid w:val="00E51B92"/>
    <w:rsid w:val="00E666A6"/>
    <w:rsid w:val="00E67E0D"/>
    <w:rsid w:val="00E80F7D"/>
    <w:rsid w:val="00E86C21"/>
    <w:rsid w:val="00EA48D7"/>
    <w:rsid w:val="00EA5792"/>
    <w:rsid w:val="00EA5C02"/>
    <w:rsid w:val="00EB07D5"/>
    <w:rsid w:val="00EB4BEA"/>
    <w:rsid w:val="00EB52EC"/>
    <w:rsid w:val="00EB6498"/>
    <w:rsid w:val="00EB6545"/>
    <w:rsid w:val="00EC2594"/>
    <w:rsid w:val="00ED25B6"/>
    <w:rsid w:val="00EE5F77"/>
    <w:rsid w:val="00EF2EA0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084E"/>
    <w:rsid w:val="00FA428E"/>
    <w:rsid w:val="00FB17A8"/>
    <w:rsid w:val="00FB63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28999-9500-45D9-9BA0-FCA9A039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6</cp:revision>
  <cp:lastPrinted>2017-05-02T06:09:00Z</cp:lastPrinted>
  <dcterms:created xsi:type="dcterms:W3CDTF">2017-04-25T08:38:00Z</dcterms:created>
  <dcterms:modified xsi:type="dcterms:W3CDTF">2017-05-02T06:19:00Z</dcterms:modified>
</cp:coreProperties>
</file>